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aa0572ac5926909921dfcfacdddbcb1883272"/>
    <w:p>
      <w:pPr>
        <w:pStyle w:val="Heading3"/>
      </w:pPr>
      <w:r>
        <w:t xml:space="preserve">Финансы на волне: москвичей приглашают повысить финансовую грамотность на городских речных вокзалах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rPr>
          <w:bCs/>
          <w:b/>
        </w:rPr>
        <w:t xml:space="preserve">На речных вокзалах Москвы горожане узнают, как монетизировать свои увлечения, защитить себя от финансовых «пиратов» и спланировать отпуск без ущерба для семейного бюджета.</w:t>
      </w:r>
    </w:p>
    <w:p>
      <w:pPr>
        <w:pStyle w:val="BodyText"/>
      </w:pPr>
      <w:r>
        <w:rPr>
          <w:bCs/>
          <w:b/>
        </w:rPr>
        <w:t xml:space="preserve">Дни финансовой грамотности</w:t>
      </w:r>
      <w:r>
        <w:t xml:space="preserve"> </w:t>
      </w:r>
      <w:r>
        <w:t xml:space="preserve">этим летом впервые пройдут сразу на двух речных вокзалах Москвы: Северном и Южном. Отправиться в увлекательное путешествие и стать капитаном своих финансов можно 7 и 8 июня. В программе двухдневного «круиза» – просветительские мастер-классы, лекции, деловые игры и квизы, которые помогут горожанам всех возрастов научиться разумно управлять денежными средствами и не сойти с правильного курса. Для участия нужно зарегистрироваться через сервис Russpass</w:t>
      </w:r>
      <w:r>
        <w:t xml:space="preserve"> </w:t>
      </w:r>
      <w:r>
        <w:rPr>
          <w:iCs/>
          <w:i/>
        </w:rPr>
        <w:t xml:space="preserve">(</w:t>
      </w:r>
      <w:hyperlink r:id="rId20">
        <w:r>
          <w:rPr>
            <w:rStyle w:val="Hyperlink"/>
          </w:rPr>
          <w:t xml:space="preserve">Северный речной вокзал</w:t>
        </w:r>
      </w:hyperlink>
      <w:r>
        <w:rPr>
          <w:iCs/>
          <w:i/>
        </w:rPr>
        <w:t xml:space="preserve">, </w:t>
      </w:r>
      <w:hyperlink r:id="rId21">
        <w:r>
          <w:rPr>
            <w:rStyle w:val="Hyperlink"/>
          </w:rPr>
          <w:t xml:space="preserve">Южный речной вокзал</w:t>
        </w:r>
      </w:hyperlink>
      <w:r>
        <w:rPr>
          <w:iCs/>
          <w:i/>
        </w:rPr>
        <w:t xml:space="preserve">).</w:t>
      </w:r>
    </w:p>
    <w:p>
      <w:pPr>
        <w:pStyle w:val="BodyText"/>
      </w:pPr>
      <w:r>
        <w:rPr>
          <w:iCs/>
          <w:i/>
        </w:rPr>
        <w:t xml:space="preserve">«Дни финансовой грамотности в этот раз интегрированы в большой городской проект «Лето в Москве» и пройдут на речных вокзалах. Выбор неслучаен: когда-то здесь начинались торговые пути и заключались важные сделки. Знаковые для столицы локации недавно обрели новую жизнь и вновь стали точками притяжения: принимают и отправляют суда, развиваются как современные общественные пространства для отдыха и прогулок. А теперь это и площадки для тех, кто хочет уверенно управлять своими финансами. Формат семейного фестиваля делает мероприятия понятными и интересными всем. Пока взрослые будут участвовать в лекциях и мастер-классах, дети смогут освоить азы обращения с деньгами в игровой форме. Так создается единая просветительская среда для москвичей всех возрастов»,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министр Правительства Москвы, руководитель Департамента финансов Москвы Елена Зяббарова.</w:t>
      </w:r>
    </w:p>
    <w:p>
      <w:pPr>
        <w:pStyle w:val="BodyText"/>
      </w:pPr>
      <w:r>
        <w:t xml:space="preserve">Впервые на Днях финансовой грамотности откроется отдельная детская зона – об этом просили участники прошлых мероприятий. Ребята в игровой форме освоят важные «навигационные» навыки: учет «сокровищ» (доходы), контроль «пробоин в трюме» (расходы) и прокладку «курса» (планирование). Отвлечься дети смогут на коротких физкультминутках – «палубной» и «штормовой» зарядках. Праздничную атмосферу дополнит шоу мыльных пузырей.</w:t>
      </w:r>
    </w:p>
    <w:p>
      <w:pPr>
        <w:pStyle w:val="BodyText"/>
      </w:pPr>
      <w:r>
        <w:t xml:space="preserve">Оба дня будут работать VR-тренажеры, с помощью которых можно потренировать навыки управления финансами. А оценить собственные знания поможет финансовый чекап. Ответив на несколько вопросов экспресс-теста, москвичи смогут узнать уровень своей финансовой грамотности и получить персональные рекомендации и ссылки на полезные материалы для дальнейшего самообразования.</w:t>
      </w:r>
    </w:p>
    <w:p>
      <w:pPr>
        <w:pStyle w:val="BodyText"/>
      </w:pPr>
      <w:r>
        <w:t xml:space="preserve">Кроме того, 7 июня на территории Северного речного вокзала в рамках Дня финансовой грамотности пройдет отборочный тур регионального этапа</w:t>
      </w:r>
      <w:r>
        <w:t xml:space="preserve"> </w:t>
      </w:r>
      <w:r>
        <w:rPr>
          <w:bCs/>
          <w:b/>
        </w:rPr>
        <w:t xml:space="preserve">II Всероссийского семейного фестиваля сбережений и инвестиций</w:t>
      </w:r>
      <w:r>
        <w:t xml:space="preserve">.</w:t>
      </w:r>
    </w:p>
    <w:p>
      <w:pPr>
        <w:pStyle w:val="BodyText"/>
      </w:pPr>
      <w:r>
        <w:t xml:space="preserve">Принять участие могут семейные команды от двух до четырёх человек, проживающие на территории города Москвы, в составе которых должен присутствовать хотя бы один совершеннолетний.</w:t>
      </w:r>
    </w:p>
    <w:p>
      <w:pPr>
        <w:pStyle w:val="BodyText"/>
      </w:pPr>
      <w:r>
        <w:t xml:space="preserve">Участников отборочного тура ждут три обязательные активности, за которые командам начисляются баллы:</w:t>
      </w:r>
    </w:p>
    <w:p>
      <w:pPr>
        <w:pStyle w:val="BodyText"/>
      </w:pPr>
      <w:r>
        <w:t xml:space="preserve">· Квиз «Страхование сбережений – забота о будущем»</w:t>
      </w:r>
    </w:p>
    <w:p>
      <w:pPr>
        <w:pStyle w:val="BodyText"/>
      </w:pPr>
      <w:r>
        <w:t xml:space="preserve">· Интерактивный калькулятор «Инвестируй в будущее»</w:t>
      </w:r>
    </w:p>
    <w:p>
      <w:pPr>
        <w:pStyle w:val="BodyText"/>
      </w:pPr>
      <w:r>
        <w:t xml:space="preserve">· Чек-лист финансово-цифровой безопасности «Осторожно, лжеброкер!»</w:t>
      </w:r>
    </w:p>
    <w:p>
      <w:pPr>
        <w:pStyle w:val="BodyText"/>
      </w:pPr>
      <w:r>
        <w:t xml:space="preserve">В период подведения итогов отборочного тура участники смогут пройти финансовый чекап и принять участие в лекции финансового блогера, финансиста, автора учебника и Rutube-канала по финансовой грамотности Светланы Толкачевой на тему «Как научить ребёнка плавать в мире финансов?». Дополнительные баллы за участие в данных активностях начисляться не будут.</w:t>
      </w:r>
    </w:p>
    <w:p>
      <w:pPr>
        <w:pStyle w:val="BodyText"/>
      </w:pPr>
      <w:r>
        <w:t xml:space="preserve">Победители отборочного тура автоматически становятся участниками регионального этапа Фестиваля, который пройдет одновременно во всех регионах-участниках 21 июня 2025 года. Победители регионального этапа представят свой регион на финальном этапе в Москве в сентябре 2025 года.</w:t>
      </w:r>
    </w:p>
    <w:p>
      <w:pPr>
        <w:pStyle w:val="BodyText"/>
      </w:pPr>
      <w:r>
        <w:t xml:space="preserve">Время и место проведения: 7 июня 2025 г. с 11:00 до 13:15 по адресу: г. Москва, Ленинградское ш., д. 51. Участие свободное по </w:t>
      </w:r>
      <w:hyperlink r:id="rId22">
        <w:r>
          <w:rPr>
            <w:rStyle w:val="Hyperlink"/>
          </w:rPr>
          <w:t xml:space="preserve">предварительной регистрации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В Соцсетях:</w:t>
      </w:r>
    </w:p>
    <w:p>
      <w:pPr>
        <w:pStyle w:val="BodyText"/>
      </w:pPr>
      <w:r>
        <w:rPr>
          <w:bCs/>
          <w:b/>
        </w:rPr>
        <w:t xml:space="preserve">Дни финансовой грамотности</w:t>
      </w:r>
      <w:r>
        <w:t xml:space="preserve"> </w:t>
      </w:r>
      <w:r>
        <w:t xml:space="preserve">этим летом пройдут сразу на двух речных вокзалах Москвы: Северном и Южном. Мероприятия – часть масштабного городского проекта «Лето в Москве».</w:t>
      </w:r>
    </w:p>
    <w:p>
      <w:pPr>
        <w:pStyle w:val="BodyText"/>
      </w:pPr>
      <w:r>
        <w:t xml:space="preserve">Вместе с экспертами Центра финансовой грамотности Москвы и приглашенными партнерами предлагаем вам поймать волну финансовой грамотности и отправиться в увлекательное путешествие за поиском ценных знаний.</w:t>
      </w:r>
    </w:p>
    <w:p>
      <w:pPr>
        <w:pStyle w:val="BodyText"/>
      </w:pPr>
      <w:r>
        <w:rPr>
          <w:bCs/>
          <w:b/>
        </w:rPr>
        <w:t xml:space="preserve">Вас ждет насыщенная программа, полная интерактивов и новых активностей:</w:t>
      </w:r>
      <w:r>
        <w:t xml:space="preserve"> </w:t>
      </w:r>
      <w:r>
        <w:t xml:space="preserve">мастер-классы, лекции, квизы, финмульты, викторины, финансовый стендап, детская зона, выставки, деловые, командные и тактильные игры, VR-тренажеры, финансовый чекап, просветительско-анимационные ролики, шоу мыльных пузырей и даже штормовая зарядка и палубная гимнастика!</w:t>
      </w:r>
    </w:p>
    <w:p>
      <w:pPr>
        <w:pStyle w:val="BodyText"/>
      </w:pPr>
      <w:r>
        <w:t xml:space="preserve">Мы адаптировали мероприятия под разный возраст – интересно и познавательно будет всем. Занятия по душе найдут как самые юные жители столицы, так и взрослые москвичи.</w:t>
      </w:r>
    </w:p>
    <w:p>
      <w:pPr>
        <w:pStyle w:val="BodyText"/>
      </w:pPr>
      <w:r>
        <w:t xml:space="preserve">Самое время встать за штурвал личного бюджета и настроиться на верный курс! Наши опытные финансовые мореплаватели вам в этом помогут J</w:t>
      </w:r>
    </w:p>
    <w:p>
      <w:pPr>
        <w:pStyle w:val="BodyText"/>
      </w:pPr>
      <w:r>
        <w:t xml:space="preserve">Чтобы узнать подробнее о каждом мероприятии и зарегистрироваться – переходите по ссылкам:</w:t>
      </w:r>
    </w:p>
    <w:p>
      <w:pPr>
        <w:pStyle w:val="BodyText"/>
      </w:pPr>
      <w:r>
        <w:t xml:space="preserve">Регистрация День 1. </w:t>
      </w:r>
      <w:hyperlink r:id="rId20">
        <w:r>
          <w:rPr>
            <w:rStyle w:val="Hyperlink"/>
          </w:rPr>
          <w:t xml:space="preserve">Северный речной вокзал</w:t>
        </w:r>
      </w:hyperlink>
      <w:r>
        <w:t xml:space="preserve"> </w:t>
      </w:r>
      <w:r>
        <w:br/>
      </w:r>
    </w:p>
    <w:p>
      <w:pPr>
        <w:pStyle w:val="BodyText"/>
      </w:pPr>
      <w:r>
        <w:t xml:space="preserve">Регистрация День 2. </w:t>
      </w:r>
      <w:hyperlink r:id="rId21">
        <w:r>
          <w:rPr>
            <w:rStyle w:val="Hyperlink"/>
          </w:rPr>
          <w:t xml:space="preserve">Южный речной вокзал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http://kommynarka.mos.ru/anonsy/detail/13007579.html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07579.html" TargetMode="External" /><Relationship Type="http://schemas.openxmlformats.org/officeDocument/2006/relationships/hyperlink" Id="rId22" Target="https://moscow-finance.timepad.ru/event/3369147/" TargetMode="External" /><Relationship Type="http://schemas.openxmlformats.org/officeDocument/2006/relationships/hyperlink" Id="rId21" Target="https://russpass.ru/place/6835832f09a158fd2948f3f7" TargetMode="External" /><Relationship Type="http://schemas.openxmlformats.org/officeDocument/2006/relationships/hyperlink" Id="rId20" Target="https://russpass.ru/place/6835841909a158fd294964c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07579.html" TargetMode="External" /><Relationship Type="http://schemas.openxmlformats.org/officeDocument/2006/relationships/hyperlink" Id="rId22" Target="https://moscow-finance.timepad.ru/event/3369147/" TargetMode="External" /><Relationship Type="http://schemas.openxmlformats.org/officeDocument/2006/relationships/hyperlink" Id="rId21" Target="https://russpass.ru/place/6835832f09a158fd2948f3f7" TargetMode="External" /><Relationship Type="http://schemas.openxmlformats.org/officeDocument/2006/relationships/hyperlink" Id="rId20" Target="https://russpass.ru/place/6835841909a158fd294964c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2025-06-09T09:10:59Z</dcterms:created>
  <dcterms:modified xsi:type="dcterms:W3CDTF">2025-06-09T09:10:59Z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