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6F7" w:rsidRPr="00CC16F7" w:rsidRDefault="00CC16F7" w:rsidP="00CC1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102F2D06" wp14:editId="7CDEF6C6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F7" w:rsidRPr="00CC16F7" w:rsidRDefault="00CC16F7" w:rsidP="00CC16F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CC16F7" w:rsidRPr="00CC16F7" w:rsidRDefault="00CC16F7" w:rsidP="00CC16F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CC16F7" w:rsidRPr="00CC16F7" w:rsidRDefault="00CC16F7" w:rsidP="00CC16F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CC16F7" w:rsidRPr="00CC16F7" w:rsidRDefault="00CC16F7" w:rsidP="00CC16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CC16F7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CC16F7" w:rsidRPr="00CC16F7" w:rsidRDefault="00CC16F7" w:rsidP="00CC1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16F7" w:rsidRPr="00CC16F7" w:rsidRDefault="00CC16F7" w:rsidP="00CC16F7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063D" w:rsidRDefault="00CC063D" w:rsidP="00CC16F7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C16F7" w:rsidRPr="00CC16F7" w:rsidRDefault="00CC063D" w:rsidP="00CC16F7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_____02.11.2015_____</w:t>
      </w:r>
      <w:r w:rsidR="00CC16F7" w:rsidRPr="00CC16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_____01-09-49/5_____</w:t>
      </w:r>
    </w:p>
    <w:p w:rsidR="00CC16F7" w:rsidRPr="00CC16F7" w:rsidRDefault="00CC16F7" w:rsidP="00CC16F7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C16F7" w:rsidRPr="00BB2A1E" w:rsidRDefault="00CC16F7" w:rsidP="00CC063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BB2A1E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Об утверждении Порядка уведомления главы администрации поселения Сосенское о фактах обращения в целях склонения муниципального служащего администрации поселения Сосенское к совершению </w:t>
      </w:r>
      <w:r w:rsidR="00ED48BE" w:rsidRPr="00BB2A1E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коррупционных </w:t>
      </w:r>
      <w:r w:rsidRPr="00BB2A1E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правонарушений</w:t>
      </w:r>
    </w:p>
    <w:p w:rsidR="00BB2A1E" w:rsidRPr="00BB2A1E" w:rsidRDefault="00BB2A1E" w:rsidP="00CC16F7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ьей 9 Федерального закона от 25.12.2008 г. </w:t>
      </w: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273-ФЗ 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противодействии коррупции», Федеральным законом от 06.10.2003 г. N 131-ФЗ 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общих принципах организации местного самоуправления в Российской Федерации, Фе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деральным законом от 02.03.2007 г. </w:t>
      </w: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25-ФЗ "О муниципальной службе в Российской Федерации", 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г. Москвы от 06.11.2002 г. </w:t>
      </w:r>
      <w:r w:rsidRP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>N 56 "Об организации местного</w:t>
      </w:r>
      <w:r w:rsidRPr="00CC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 в городе Москве", Законом г. Москвы от 22.10.2008 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CC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50 </w:t>
      </w:r>
      <w:r w:rsidR="00BB2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CC16F7">
        <w:rPr>
          <w:rFonts w:ascii="Times New Roman" w:eastAsia="Times New Roman" w:hAnsi="Times New Roman" w:cs="Times New Roman"/>
          <w:sz w:val="24"/>
          <w:szCs w:val="24"/>
          <w:lang w:eastAsia="ru-RU"/>
        </w:rPr>
        <w:t>"О муниципальной службе в городе Москве", руководствуюсь Уставом поселения Сосенское,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1. Утвердить: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1.1. Порядок уведомления главы администрации поселения Сосенское о фактах обращения в целях склонения муниципального служащего</w:t>
      </w:r>
      <w:r w:rsidRPr="00CC16F7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администрации поселения</w:t>
      </w:r>
      <w:r w:rsidRPr="00CC16F7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Сосенское к совершению коррупционных правонарушений согл</w:t>
      </w:r>
      <w:r w:rsidR="00D8284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асно приложению 1 к настоящему П</w:t>
      </w: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остановлению.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1.2. Форму Уведомление о факте обращения в целях склонения муниципального служащего к совершению коррупционных правонарушений согл</w:t>
      </w:r>
      <w:r w:rsidR="00D8284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асно приложению 2 к настоящему П</w:t>
      </w: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остановлению.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1.3. Журнал регистрации уведомлений о фактах обращения в целях склонения муниципальных служащих администрации поселения Сосенское к совершению коррупционных правонарушений согл</w:t>
      </w:r>
      <w:r w:rsidR="00D8284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асно приложению 3 к настоящему П</w:t>
      </w: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остановлению.</w:t>
      </w:r>
    </w:p>
    <w:p w:rsidR="00CC16F7" w:rsidRPr="00CC16F7" w:rsidRDefault="00CC16F7" w:rsidP="00CC1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2. Ведение журнала регистрации уведомлений о фактах обращения в целях склонения муниципальных служащих администрации поселения Сосенское к совершению коррупционных правонарушений поручить Сектору по работе со служебной корреспонденцией и письмами граждан.</w:t>
      </w:r>
    </w:p>
    <w:p w:rsidR="00CC16F7" w:rsidRPr="00CC16F7" w:rsidRDefault="00CC16F7" w:rsidP="00CC16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3. Настоящее </w:t>
      </w:r>
      <w:r w:rsidR="00D8284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C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</w:t>
      </w:r>
      <w:r w:rsidRPr="00CC16F7">
        <w:rPr>
          <w:rFonts w:ascii="Times New Roman" w:eastAsia="Calibri" w:hAnsi="Times New Roman" w:cs="Times New Roman"/>
          <w:sz w:val="24"/>
          <w:szCs w:val="24"/>
        </w:rPr>
        <w:t>вступает в силу со дня его официального опубликования.</w:t>
      </w:r>
    </w:p>
    <w:p w:rsidR="00CC16F7" w:rsidRDefault="00CC16F7" w:rsidP="00CC16F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>4. Конт</w:t>
      </w:r>
      <w:r w:rsidR="00D82843">
        <w:rPr>
          <w:rFonts w:ascii="Times New Roman" w:eastAsia="Calibri" w:hAnsi="Times New Roman" w:cs="Times New Roman"/>
          <w:sz w:val="24"/>
          <w:szCs w:val="24"/>
        </w:rPr>
        <w:t xml:space="preserve">роль за </w:t>
      </w:r>
      <w:r w:rsidR="00466AD2">
        <w:rPr>
          <w:rFonts w:ascii="Times New Roman" w:eastAsia="Calibri" w:hAnsi="Times New Roman" w:cs="Times New Roman"/>
          <w:sz w:val="24"/>
          <w:szCs w:val="24"/>
        </w:rPr>
        <w:t>выполнением</w:t>
      </w:r>
      <w:r w:rsidR="00D828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6AD2">
        <w:rPr>
          <w:rFonts w:ascii="Times New Roman" w:eastAsia="Calibri" w:hAnsi="Times New Roman" w:cs="Times New Roman"/>
          <w:sz w:val="24"/>
          <w:szCs w:val="24"/>
        </w:rPr>
        <w:t>данного п</w:t>
      </w:r>
      <w:r w:rsidRPr="00CC16F7">
        <w:rPr>
          <w:rFonts w:ascii="Times New Roman" w:eastAsia="Calibri" w:hAnsi="Times New Roman" w:cs="Times New Roman"/>
          <w:sz w:val="24"/>
          <w:szCs w:val="24"/>
        </w:rPr>
        <w:t>остановления возложить на заместителя главы администрации поселения Сосенское Линник И.К.</w:t>
      </w:r>
    </w:p>
    <w:p w:rsidR="00466AD2" w:rsidRDefault="00466AD2" w:rsidP="00CC16F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6AD2" w:rsidRPr="00CC16F7" w:rsidRDefault="00466AD2" w:rsidP="00CC16F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CC16F7" w:rsidRPr="00CC16F7" w:rsidRDefault="00CC16F7" w:rsidP="00466A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CC16F7" w:rsidRPr="00CC16F7" w:rsidSect="00CC063D">
          <w:headerReference w:type="even" r:id="rId7"/>
          <w:footerReference w:type="even" r:id="rId8"/>
          <w:footnotePr>
            <w:numRestart w:val="eachPage"/>
          </w:footnotePr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CC16F7">
        <w:rPr>
          <w:rFonts w:ascii="Times New Roman" w:eastAsia="Calibri" w:hAnsi="Times New Roman" w:cs="Times New Roman"/>
          <w:b/>
          <w:sz w:val="24"/>
          <w:szCs w:val="24"/>
        </w:rPr>
        <w:t xml:space="preserve">Глава администрации поселения Сосенское                                                 </w:t>
      </w:r>
      <w:r w:rsidR="00466AD2">
        <w:rPr>
          <w:rFonts w:ascii="Times New Roman" w:eastAsia="Calibri" w:hAnsi="Times New Roman" w:cs="Times New Roman"/>
          <w:b/>
          <w:sz w:val="24"/>
          <w:szCs w:val="24"/>
        </w:rPr>
        <w:t xml:space="preserve">Т.Ю. </w:t>
      </w:r>
      <w:r w:rsidRPr="00CC16F7">
        <w:rPr>
          <w:rFonts w:ascii="Times New Roman" w:eastAsia="Calibri" w:hAnsi="Times New Roman" w:cs="Times New Roman"/>
          <w:b/>
          <w:sz w:val="24"/>
          <w:szCs w:val="24"/>
        </w:rPr>
        <w:t xml:space="preserve">Тараканова </w:t>
      </w:r>
    </w:p>
    <w:p w:rsidR="00CC16F7" w:rsidRPr="00CC16F7" w:rsidRDefault="00CC16F7" w:rsidP="00A04BAD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1</w:t>
      </w:r>
    </w:p>
    <w:p w:rsidR="00A04BAD" w:rsidRDefault="00CC16F7" w:rsidP="00A04BAD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A04BAD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CC1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остановлению </w:t>
      </w: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</w:p>
    <w:p w:rsidR="00A04BAD" w:rsidRDefault="00CC16F7" w:rsidP="00A04BAD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CC16F7" w:rsidRPr="00CC16F7" w:rsidRDefault="00A04BAD" w:rsidP="00A04BAD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01-09-49/5 от 02.11.2015 г.</w:t>
      </w:r>
    </w:p>
    <w:p w:rsidR="00CC16F7" w:rsidRPr="00CC16F7" w:rsidRDefault="00CC16F7" w:rsidP="00CC16F7">
      <w:pPr>
        <w:tabs>
          <w:tab w:val="lef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CC16F7" w:rsidRPr="00CC16F7" w:rsidRDefault="00CC16F7" w:rsidP="00CC16F7">
      <w:pPr>
        <w:tabs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16F7" w:rsidRPr="00CC16F7" w:rsidRDefault="00CC16F7" w:rsidP="00CC16F7">
      <w:pPr>
        <w:tabs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16F7" w:rsidRPr="00CC16F7" w:rsidRDefault="00CC16F7" w:rsidP="00CC16F7">
      <w:pPr>
        <w:tabs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sz w:val="24"/>
          <w:szCs w:val="24"/>
        </w:rPr>
        <w:t>Порядок</w:t>
      </w:r>
    </w:p>
    <w:p w:rsidR="00CC16F7" w:rsidRPr="00CC16F7" w:rsidRDefault="00CC16F7" w:rsidP="00BD26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sz w:val="24"/>
          <w:szCs w:val="24"/>
        </w:rPr>
        <w:t xml:space="preserve">уведомления главы администрации поселения Сосенское о фактах обращения в целях склонения муниципального служащего администрации поселения Сосенское к совершению </w:t>
      </w:r>
      <w:r w:rsidR="00ED48BE" w:rsidRPr="00CC16F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коррупционных</w:t>
      </w:r>
      <w:r w:rsidR="00ED48BE" w:rsidRPr="00CC16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b/>
          <w:sz w:val="24"/>
          <w:szCs w:val="24"/>
        </w:rPr>
        <w:t>правонарушений</w:t>
      </w:r>
    </w:p>
    <w:p w:rsidR="00CC16F7" w:rsidRPr="00CC16F7" w:rsidRDefault="00CC16F7" w:rsidP="00CC16F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1. </w:t>
      </w: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Настоящий Порядок уведомления главы администрации поселения Сосенское о фактах обращения в целях склонения муниципального служащего администрации поселения Сосенское к совершению </w:t>
      </w:r>
      <w:r w:rsidR="00D82843" w:rsidRPr="00D82843">
        <w:rPr>
          <w:rFonts w:ascii="Times New Roman" w:eastAsia="Calibri" w:hAnsi="Times New Roman" w:cs="Times New Roman"/>
          <w:sz w:val="24"/>
          <w:szCs w:val="24"/>
        </w:rPr>
        <w:t xml:space="preserve">коррупционных </w:t>
      </w: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правонарушений (далее – Порядок)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регулирует вопросы уведомления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главы администрации поселения Сосенское (далее – глава администрации) о фактах обращения в целях склонения муниципального служащего администрации поселения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</w:rPr>
        <w:t>Сосенское (далее – муниципальный служащий) к совершению коррупционных правонарушений (далее – уведомление).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Муниципальный служащий в случае обращения к нему в целях склонения к совершению коррупционного правонарушения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тот же день </w:t>
      </w:r>
      <w:r w:rsidRPr="00CC16F7">
        <w:rPr>
          <w:rFonts w:ascii="Times New Roman" w:eastAsia="Calibri" w:hAnsi="Times New Roman" w:cs="Times New Roman"/>
          <w:sz w:val="24"/>
          <w:szCs w:val="24"/>
        </w:rPr>
        <w:t>(при невозможности незамедлительного уведомления – в начале рабочего дня, следующего за днем обращения)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письменно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направляет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главе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уведомление по форме утвержденной Постановлением администрации поселения Сосенское. 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2.1. Муниципальный служащий также обязан уведомить органы прокуратуры или другие правоохранительные органы, обо всех случаях обращения к нему каких-либо лиц в целях склонения его к совершению коррупционных правонарушений в день поступления обращения в целях склонения муниципального служащего администрации поселения Сосенское к совершению коррупционных правонарушений </w:t>
      </w:r>
      <w:r w:rsidRPr="00CC16F7">
        <w:rPr>
          <w:rFonts w:ascii="Times New Roman" w:eastAsia="Calibri" w:hAnsi="Times New Roman" w:cs="Times New Roman"/>
          <w:sz w:val="24"/>
          <w:szCs w:val="24"/>
        </w:rPr>
        <w:t>(при невозможности незамедлительного уведомления – в начале рабочего дня, следующего за днем обращения)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3. В случае нахождения муниципального служащего вне пределов места службы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в период времени, свободного от исполнения им должностных обязанностей, он должен уведомить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главу 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iCs/>
          <w:sz w:val="24"/>
          <w:szCs w:val="24"/>
        </w:rPr>
        <w:t xml:space="preserve">о фактах склонения к совершению коррупционного правонарушения в тот же день с использованием любых доступных средств связи. По прибытии в </w:t>
      </w:r>
      <w:r w:rsidRPr="00CC16F7">
        <w:rPr>
          <w:rFonts w:ascii="Times New Roman" w:eastAsia="Calibri" w:hAnsi="Times New Roman" w:cs="Times New Roman"/>
          <w:sz w:val="24"/>
          <w:szCs w:val="24"/>
        </w:rPr>
        <w:t>администрацию поселения Сосенское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(далее – </w:t>
      </w:r>
      <w:r w:rsidRPr="00CC16F7">
        <w:rPr>
          <w:rFonts w:ascii="Times New Roman" w:eastAsia="Calibri" w:hAnsi="Times New Roman" w:cs="Times New Roman"/>
          <w:sz w:val="24"/>
          <w:szCs w:val="24"/>
        </w:rPr>
        <w:t>администрация)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iCs/>
          <w:sz w:val="24"/>
          <w:szCs w:val="24"/>
        </w:rPr>
        <w:t>представить уведомление в соответствии с настоящим Порядком.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Муниципальный служащий, которому стало известно о фактах обращения к иным муниципальным служащим в связи с исполнением ими должностных обязанностей какого-либо лица (лиц) в целях склонения их к совершению коррупционных правонарушений, обязан уведомить об этом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главу 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настоящим Порядком</w:t>
      </w:r>
      <w:r w:rsidR="00D828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D2634">
        <w:rPr>
          <w:rFonts w:ascii="Times New Roman" w:eastAsia="Calibri" w:hAnsi="Times New Roman" w:cs="Times New Roman"/>
          <w:sz w:val="24"/>
          <w:szCs w:val="24"/>
          <w:lang w:eastAsia="ru-RU"/>
        </w:rPr>
        <w:t>(приложение</w:t>
      </w:r>
      <w:r w:rsidR="00D828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 к Постановлению)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>5. Организацию работы по приему и регистрации уведомлений (прием, регистрация, проверка сведений и т.д.) осуществляет сектор по работе со служебной корреспонденцией и письмами граждан.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6. Уведомление регистрируется в журнале регистрации уведомлений</w:t>
      </w:r>
      <w:r w:rsidR="00D8284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о фактах обращения в целях склонения муниципальных служащих администрации поселения Сосенское к совершению коррупционных правонарушений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в день его поступления</w:t>
      </w:r>
      <w:r w:rsidR="00D8284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(приложение 3 к Постановлению)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Листы журнала 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должны быть пронумерованы, прошнурованы и скреплены печатью </w:t>
      </w:r>
      <w:r w:rsidRPr="00CC16F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Журнал 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подлежит хранению в </w:t>
      </w:r>
      <w:r w:rsidRPr="00CC16F7">
        <w:rPr>
          <w:rFonts w:ascii="Times New Roman" w:eastAsia="Calibri" w:hAnsi="Times New Roman" w:cs="Times New Roman"/>
          <w:sz w:val="24"/>
          <w:szCs w:val="24"/>
        </w:rPr>
        <w:t>секторе по работе со служебной корреспонденцией и письмами граждан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, в условиях, исключающих доступ к нему посторонних лиц.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7. Муниципальному служащему, представившему уведомление, в день регистрации уведомления выдается его копия, на которой указываются данные о лице, принявшем уведомление (фамилия, имя, отчество и должность), дата принятия уведомления. 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lastRenderedPageBreak/>
        <w:t>8. Отказ в регистрации уведомления, а также невыдача копии уведомления не допускаются.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9. Зарегистрированное уведомление передается на рассмотрение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главе 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</w:rPr>
        <w:t>не позднее двух дней со дня его регистрации.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Проверка сведений, содержащихся в уведомлении (далее – проверка), осуществляется по решению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(поручению)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главы 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 течение тридцати дней со дня регистрации уведомления.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10.1. К проверке сведений, содержащихся в уведомлении, может быть привлечена комиссия по противодействию коррупции в поселении Сосенское.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11. В ходе проверки могут быть запрошены пояснения по сведениям, содержащимся в уведомлении, у муниципального служащего, </w:t>
      </w: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представившего уведомление</w:t>
      </w:r>
      <w:r w:rsidRPr="00CC16F7">
        <w:rPr>
          <w:rFonts w:ascii="Times New Roman" w:eastAsia="Calibri" w:hAnsi="Times New Roman" w:cs="Times New Roman"/>
          <w:sz w:val="24"/>
          <w:szCs w:val="24"/>
        </w:rPr>
        <w:t>, а также у других лиц, которым могут быть известны исследуемые в ходе проверки обстоятельства.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12. При проведении проверки по решению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(поручению)</w:t>
      </w: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 главы 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CC16F7">
        <w:rPr>
          <w:rFonts w:ascii="Times New Roman" w:eastAsia="Calibri" w:hAnsi="Times New Roman" w:cs="Times New Roman"/>
          <w:sz w:val="24"/>
          <w:szCs w:val="24"/>
        </w:rPr>
        <w:t>могут направляться обращения в органы прокуратуры, иные правоохранительные органы.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13. Результаты проведенной проверки представляются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главе администрации.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14. Муниципальный служащий, уведомивший о фактах обращения в целях склонения его к совершению коррупционных правонарушений органы прокуратуры или другие государственные органы, обязан в письменной форме сообщить об этом </w:t>
      </w:r>
      <w:r w:rsidRPr="00CC16F7">
        <w:rPr>
          <w:rFonts w:ascii="Times New Roman" w:eastAsia="Calibri" w:hAnsi="Times New Roman" w:cs="Times New Roman"/>
          <w:sz w:val="24"/>
          <w:szCs w:val="24"/>
        </w:rPr>
        <w:t>главе администрации.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15.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Уведомления, </w:t>
      </w: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материалы проверки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хранятся в </w:t>
      </w:r>
      <w:r w:rsidRPr="00CC16F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трех лет со дня окончания проверки, после чего передаются в архив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CC16F7" w:rsidRPr="00CC16F7" w:rsidRDefault="00CC16F7" w:rsidP="00CC16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 xml:space="preserve">16. Сведения, полученные в ходе реализации настоящего Порядка, носят конфиденциальный характер и предоставляются в порядке, предусмотренном законодательством Российской Федерации. </w:t>
      </w:r>
    </w:p>
    <w:p w:rsidR="00CC16F7" w:rsidRPr="00CC16F7" w:rsidRDefault="00CC16F7" w:rsidP="00CC16F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CC16F7" w:rsidRPr="00CC16F7" w:rsidRDefault="00CC16F7" w:rsidP="00CC16F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  <w:sectPr w:rsidR="00CC16F7" w:rsidRPr="00CC16F7" w:rsidSect="004F697E">
          <w:headerReference w:type="default" r:id="rId9"/>
          <w:footnotePr>
            <w:numRestart w:val="eachPage"/>
          </w:footnotePr>
          <w:pgSz w:w="11906" w:h="16838"/>
          <w:pgMar w:top="709" w:right="850" w:bottom="1135" w:left="1418" w:header="708" w:footer="708" w:gutter="0"/>
          <w:pgNumType w:start="1"/>
          <w:cols w:space="708"/>
          <w:titlePg/>
          <w:docGrid w:linePitch="360"/>
        </w:sectPr>
      </w:pPr>
    </w:p>
    <w:p w:rsidR="00BD2634" w:rsidRPr="00CC16F7" w:rsidRDefault="00BD2634" w:rsidP="00BD2634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Приложение 2</w:t>
      </w:r>
    </w:p>
    <w:p w:rsidR="00BD2634" w:rsidRDefault="00BD2634" w:rsidP="00BD2634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CC1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остановлению </w:t>
      </w: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</w:p>
    <w:p w:rsidR="00BD2634" w:rsidRDefault="00BD2634" w:rsidP="00BD2634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BD2634" w:rsidRPr="00CC16F7" w:rsidRDefault="00BD2634" w:rsidP="00BD2634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01-09-49/5 от 02.11.2015 г.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Главе администрации поселения Сосенское </w:t>
      </w:r>
    </w:p>
    <w:p w:rsidR="00713515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CC1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left="50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16F7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16F7" w:rsidRPr="00CC16F7" w:rsidRDefault="00CC16F7" w:rsidP="0042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16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</w:p>
    <w:p w:rsidR="00CC16F7" w:rsidRPr="00CC16F7" w:rsidRDefault="00CC16F7" w:rsidP="00422C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факте обращения в целях склонения </w:t>
      </w:r>
      <w:r w:rsidRPr="00CC16F7">
        <w:rPr>
          <w:rFonts w:ascii="Times New Roman" w:eastAsia="Calibri" w:hAnsi="Times New Roman" w:cs="Times New Roman"/>
          <w:b/>
          <w:bCs/>
          <w:snapToGrid w:val="0"/>
          <w:sz w:val="24"/>
          <w:szCs w:val="24"/>
        </w:rPr>
        <w:t>муниципального служащего к совершению коррупционных правонарушений</w:t>
      </w:r>
    </w:p>
    <w:p w:rsidR="00CC16F7" w:rsidRPr="00CC16F7" w:rsidRDefault="00CC16F7" w:rsidP="00CC16F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C16F7">
        <w:rPr>
          <w:rFonts w:ascii="Times New Roman" w:eastAsia="Calibri" w:hAnsi="Times New Roman" w:cs="Times New Roman"/>
          <w:sz w:val="24"/>
          <w:szCs w:val="24"/>
        </w:rPr>
        <w:t>Сообщаю, что:</w:t>
      </w:r>
    </w:p>
    <w:p w:rsidR="00CC16F7" w:rsidRPr="00713515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515">
        <w:rPr>
          <w:rFonts w:ascii="Times New Roman" w:eastAsia="Calibri" w:hAnsi="Times New Roman" w:cs="Times New Roman"/>
          <w:sz w:val="24"/>
          <w:szCs w:val="24"/>
        </w:rPr>
        <w:t xml:space="preserve">1.  </w:t>
      </w:r>
    </w:p>
    <w:p w:rsidR="00CC16F7" w:rsidRPr="00E72407" w:rsidRDefault="00CC16F7" w:rsidP="00E7240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(описание обстоятельств, при которых стало известно о случаях </w:t>
      </w:r>
    </w:p>
    <w:p w:rsidR="00CC16F7" w:rsidRPr="00E72407" w:rsidRDefault="00CC16F7" w:rsidP="00E724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E7240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обращения к муниципальному служащему в связи с исполнением им </w:t>
      </w:r>
    </w:p>
    <w:p w:rsidR="00CC16F7" w:rsidRPr="00E72407" w:rsidRDefault="00CC16F7" w:rsidP="00E724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E7240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должностных обязанностей каких-либо лиц в целях склонения его к </w:t>
      </w:r>
    </w:p>
    <w:p w:rsidR="00CC16F7" w:rsidRPr="00E72407" w:rsidRDefault="00CC16F7" w:rsidP="00E724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E7240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совершению коррупционных правонарушений) </w:t>
      </w:r>
    </w:p>
    <w:p w:rsidR="00CC16F7" w:rsidRPr="00E72407" w:rsidRDefault="00CC16F7" w:rsidP="00E72407">
      <w:pPr>
        <w:tabs>
          <w:tab w:val="left" w:pos="611"/>
          <w:tab w:val="right" w:pos="992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ab/>
      </w: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(дата, место, время, другие условия)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2.  </w:t>
      </w: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(сведения о коррупционных правонарушениях, которые должен был бы 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совершить муниципальный служащий по просьбе обратившихся лиц)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3.  </w:t>
      </w: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(сведения о физическом (юридическом) лице,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склоняющем к коррупционному правонарушению)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4.  </w:t>
      </w: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(способ и обстоятельства склонения к коррупционному правонарушению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 (подкуп, угроза, обман и т.д.), а также информация об отказе (согласии)</w:t>
      </w:r>
    </w:p>
    <w:p w:rsidR="00CC16F7" w:rsidRPr="00E72407" w:rsidRDefault="00CC16F7" w:rsidP="00CC16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>принять предложение лица о совершении коррупционного правонарушения)</w:t>
      </w:r>
    </w:p>
    <w:p w:rsidR="00CC16F7" w:rsidRPr="00E72407" w:rsidRDefault="00CC16F7" w:rsidP="00CC16F7">
      <w:pPr>
        <w:tabs>
          <w:tab w:val="right" w:pos="992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ab/>
      </w:r>
    </w:p>
    <w:p w:rsidR="00CC16F7" w:rsidRPr="00E72407" w:rsidRDefault="00CC16F7" w:rsidP="00CC16F7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Calibri" w:hAnsi="Times New Roman" w:cs="Times New Roman"/>
          <w:sz w:val="24"/>
          <w:szCs w:val="24"/>
        </w:rPr>
      </w:pPr>
    </w:p>
    <w:p w:rsidR="00CC16F7" w:rsidRPr="00E72407" w:rsidRDefault="00CC16F7" w:rsidP="00E72407">
      <w:pPr>
        <w:pBdr>
          <w:top w:val="single" w:sz="4" w:space="1" w:color="auto"/>
        </w:pBdr>
        <w:spacing w:after="0" w:line="240" w:lineRule="auto"/>
        <w:ind w:right="113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_________   ____________    ______________________        </w:t>
      </w:r>
      <w:proofErr w:type="gramStart"/>
      <w:r w:rsidRPr="00E7240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72407">
        <w:rPr>
          <w:rFonts w:ascii="Times New Roman" w:eastAsia="Calibri" w:hAnsi="Times New Roman" w:cs="Times New Roman"/>
          <w:sz w:val="24"/>
          <w:szCs w:val="24"/>
        </w:rPr>
        <w:t>дата)</w:t>
      </w:r>
      <w:r w:rsidRPr="00E72407">
        <w:rPr>
          <w:rFonts w:ascii="Times New Roman" w:eastAsia="Calibri" w:hAnsi="Times New Roman" w:cs="Times New Roman"/>
          <w:sz w:val="24"/>
          <w:szCs w:val="24"/>
        </w:rPr>
        <w:tab/>
        <w:t xml:space="preserve">         (подпись)</w:t>
      </w:r>
      <w:r w:rsidRPr="00E72407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E72407">
        <w:rPr>
          <w:rFonts w:ascii="Times New Roman" w:eastAsia="Calibri" w:hAnsi="Times New Roman" w:cs="Times New Roman"/>
          <w:sz w:val="24"/>
          <w:szCs w:val="24"/>
        </w:rPr>
        <w:tab/>
        <w:t xml:space="preserve">        (ФИО)</w:t>
      </w:r>
    </w:p>
    <w:p w:rsidR="00E72407" w:rsidRPr="00CC16F7" w:rsidRDefault="00E72407" w:rsidP="00E72407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Приложение 3</w:t>
      </w:r>
    </w:p>
    <w:p w:rsidR="00E72407" w:rsidRDefault="00E72407" w:rsidP="00E72407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CC16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остановлению </w:t>
      </w: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</w:p>
    <w:p w:rsidR="00E72407" w:rsidRDefault="00E72407" w:rsidP="00E72407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C16F7"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E72407" w:rsidRPr="00CC16F7" w:rsidRDefault="00E72407" w:rsidP="00E72407">
      <w:pPr>
        <w:tabs>
          <w:tab w:val="left" w:pos="9638"/>
        </w:tabs>
        <w:spacing w:after="0" w:line="240" w:lineRule="auto"/>
        <w:ind w:left="368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01-09-49/5 от 02.11.2015 г.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sz w:val="24"/>
          <w:szCs w:val="24"/>
        </w:rPr>
        <w:t>Журнал регистрации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уведомлений о фактах обращения в целях склонения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C16F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муниципальных служащих </w:t>
      </w:r>
      <w:r w:rsidRPr="00CC16F7">
        <w:rPr>
          <w:rFonts w:ascii="Times New Roman" w:eastAsia="Calibri" w:hAnsi="Times New Roman" w:cs="Times New Roman"/>
          <w:b/>
          <w:sz w:val="24"/>
          <w:szCs w:val="24"/>
        </w:rPr>
        <w:t>администрации поселения Сосенское</w:t>
      </w:r>
      <w:r w:rsidRPr="00CC16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</w:t>
      </w:r>
      <w:r w:rsidRPr="00CC16F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CC16F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совершению коррупционных правонарушений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Начат «___» _____________ 20__ года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Окончен «___» ___________ 20__ года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C16F7">
        <w:rPr>
          <w:rFonts w:ascii="Times New Roman" w:eastAsia="Calibri" w:hAnsi="Times New Roman" w:cs="Times New Roman"/>
          <w:sz w:val="24"/>
          <w:szCs w:val="24"/>
          <w:lang w:eastAsia="ru-RU"/>
        </w:rPr>
        <w:t>На _____ листах</w:t>
      </w: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16F7" w:rsidRPr="00CC16F7" w:rsidRDefault="00CC16F7" w:rsidP="00CC1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3827"/>
        <w:gridCol w:w="3402"/>
      </w:tblGrid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поступления и регистрационный номер </w:t>
            </w: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Ф.И.О. и должность муниципального служащего, подавшего уведомление, его подпись </w:t>
            </w: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Ф.И.О. и должность муниципального служащего, принявшего уведомление, его подпись</w:t>
            </w: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6F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C16F7" w:rsidRPr="00CC16F7" w:rsidTr="00A32796">
        <w:tc>
          <w:tcPr>
            <w:tcW w:w="56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CC16F7" w:rsidRPr="00CC16F7" w:rsidRDefault="00CC16F7" w:rsidP="00CC1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ED48BE" w:rsidRDefault="00ED48BE" w:rsidP="00ED48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CA45CE" w:rsidRDefault="00CA45CE" w:rsidP="00CC16F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CA45CE" w:rsidRDefault="00CA45CE" w:rsidP="00CC16F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E615E7" w:rsidRDefault="00E615E7">
      <w:bookmarkStart w:id="0" w:name="_GoBack"/>
      <w:bookmarkEnd w:id="0"/>
    </w:p>
    <w:sectPr w:rsidR="00E61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DA4" w:rsidRDefault="00577DA4">
      <w:pPr>
        <w:spacing w:after="0" w:line="240" w:lineRule="auto"/>
      </w:pPr>
      <w:r>
        <w:separator/>
      </w:r>
    </w:p>
  </w:endnote>
  <w:endnote w:type="continuationSeparator" w:id="0">
    <w:p w:rsidR="00577DA4" w:rsidRDefault="00577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986" w:rsidRDefault="00CC16F7" w:rsidP="000E798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7986" w:rsidRDefault="00E615E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DA4" w:rsidRDefault="00577DA4">
      <w:pPr>
        <w:spacing w:after="0" w:line="240" w:lineRule="auto"/>
      </w:pPr>
      <w:r>
        <w:separator/>
      </w:r>
    </w:p>
  </w:footnote>
  <w:footnote w:type="continuationSeparator" w:id="0">
    <w:p w:rsidR="00577DA4" w:rsidRDefault="00577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986" w:rsidRDefault="00CC16F7" w:rsidP="000E798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7986" w:rsidRDefault="00E615E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986" w:rsidRDefault="00E615E7" w:rsidP="000E798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1A"/>
    <w:rsid w:val="00174635"/>
    <w:rsid w:val="00194BD5"/>
    <w:rsid w:val="003045C6"/>
    <w:rsid w:val="00422C08"/>
    <w:rsid w:val="00466AD2"/>
    <w:rsid w:val="00536B57"/>
    <w:rsid w:val="00577DA4"/>
    <w:rsid w:val="00713515"/>
    <w:rsid w:val="007C5386"/>
    <w:rsid w:val="008E7B1A"/>
    <w:rsid w:val="00A04BAD"/>
    <w:rsid w:val="00B10C12"/>
    <w:rsid w:val="00B5482C"/>
    <w:rsid w:val="00BB2A1E"/>
    <w:rsid w:val="00BD2634"/>
    <w:rsid w:val="00C41F2B"/>
    <w:rsid w:val="00CA45CE"/>
    <w:rsid w:val="00CC063D"/>
    <w:rsid w:val="00CC16F7"/>
    <w:rsid w:val="00D82843"/>
    <w:rsid w:val="00E615E7"/>
    <w:rsid w:val="00E72407"/>
    <w:rsid w:val="00ED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01B9859-820F-4D54-BD3B-7CC31365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C1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C16F7"/>
  </w:style>
  <w:style w:type="paragraph" w:styleId="a5">
    <w:name w:val="header"/>
    <w:basedOn w:val="a"/>
    <w:link w:val="a6"/>
    <w:uiPriority w:val="99"/>
    <w:semiHidden/>
    <w:unhideWhenUsed/>
    <w:rsid w:val="00CC1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16F7"/>
  </w:style>
  <w:style w:type="character" w:styleId="a7">
    <w:name w:val="page number"/>
    <w:basedOn w:val="a0"/>
    <w:rsid w:val="00CC16F7"/>
  </w:style>
  <w:style w:type="paragraph" w:styleId="a8">
    <w:name w:val="Balloon Text"/>
    <w:basedOn w:val="a"/>
    <w:link w:val="a9"/>
    <w:uiPriority w:val="99"/>
    <w:semiHidden/>
    <w:unhideWhenUsed/>
    <w:rsid w:val="00CC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1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20</cp:revision>
  <dcterms:created xsi:type="dcterms:W3CDTF">2015-11-02T08:18:00Z</dcterms:created>
  <dcterms:modified xsi:type="dcterms:W3CDTF">2016-05-20T11:06:00Z</dcterms:modified>
</cp:coreProperties>
</file>