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35" w:rsidRPr="00262294" w:rsidRDefault="009E6035" w:rsidP="00262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3DD" w:rsidRDefault="000D43DD">
      <w:pPr>
        <w:sectPr w:rsidR="000D43DD" w:rsidSect="00A44937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0C1D7A" w:rsidRPr="000C1D7A" w:rsidRDefault="000C1D7A" w:rsidP="000C1D7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0C1D7A" w:rsidRPr="000C1D7A" w:rsidRDefault="000C1D7A" w:rsidP="000C1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0C1D7A" w:rsidRPr="000C1D7A" w:rsidRDefault="000C1D7A" w:rsidP="000C1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 Сосенское</w:t>
      </w:r>
    </w:p>
    <w:p w:rsidR="000C1D7A" w:rsidRPr="000C1D7A" w:rsidRDefault="000C1D7A" w:rsidP="000C1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03</w:t>
      </w: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>.2023 № 01-09-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64</w:t>
      </w:r>
      <w:r w:rsidRPr="000C1D7A">
        <w:rPr>
          <w:rFonts w:ascii="Times New Roman" w:eastAsia="Times New Roman" w:hAnsi="Times New Roman" w:cs="Times New Roman"/>
          <w:sz w:val="20"/>
          <w:szCs w:val="20"/>
          <w:lang w:eastAsia="ru-RU"/>
        </w:rPr>
        <w:t>/23</w:t>
      </w:r>
    </w:p>
    <w:p w:rsidR="000D43DD" w:rsidRDefault="000D43DD" w:rsidP="00F6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43DD" w:rsidRPr="00F66F74" w:rsidRDefault="000D43DD" w:rsidP="00F66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F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D43DD" w:rsidRPr="00F66F74" w:rsidRDefault="000D43DD" w:rsidP="00F66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F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противодействию коррупции в поселен</w:t>
      </w:r>
      <w:r w:rsidR="002511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Сосенское на 2022-2024</w:t>
      </w:r>
      <w:r w:rsidR="00794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:rsidR="000D43DD" w:rsidRPr="00F66F74" w:rsidRDefault="000D43DD" w:rsidP="00F66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8901"/>
        <w:gridCol w:w="1845"/>
        <w:gridCol w:w="3478"/>
      </w:tblGrid>
      <w:tr w:rsidR="00727393" w:rsidRPr="000C1D7A" w:rsidTr="000F23B0">
        <w:trPr>
          <w:trHeight w:val="20"/>
        </w:trPr>
        <w:tc>
          <w:tcPr>
            <w:tcW w:w="190" w:type="pct"/>
            <w:vAlign w:val="center"/>
          </w:tcPr>
          <w:p w:rsidR="000D43DD" w:rsidRPr="000C1D7A" w:rsidRDefault="000D43DD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10" w:type="pct"/>
            <w:vAlign w:val="center"/>
          </w:tcPr>
          <w:p w:rsidR="000D43DD" w:rsidRPr="000C1D7A" w:rsidRDefault="000D43DD" w:rsidP="000F23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624" w:type="pct"/>
            <w:vAlign w:val="center"/>
          </w:tcPr>
          <w:p w:rsidR="00215461" w:rsidRPr="000C1D7A" w:rsidRDefault="000D43DD" w:rsidP="000F23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176" w:type="pct"/>
            <w:vAlign w:val="center"/>
          </w:tcPr>
          <w:p w:rsidR="000D43DD" w:rsidRPr="000C1D7A" w:rsidRDefault="000D43DD" w:rsidP="000F23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5212E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Осуществлять работу по систематизации и актуализации </w:t>
            </w:r>
          </w:p>
          <w:p w:rsidR="000F23B0" w:rsidRDefault="005212E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нормативно-правовой базы в области противодействия коррупции, </w:t>
            </w:r>
          </w:p>
          <w:p w:rsidR="00003CE2" w:rsidRPr="000C1D7A" w:rsidRDefault="005212E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включая своевременное приведения муниципальных правовых актов о противодействии коррупции в соответствии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действующим законодательством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5212EC" w:rsidRPr="000C1D7A" w:rsidRDefault="005212E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5212E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5212E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по процессуальному </w:t>
            </w:r>
          </w:p>
          <w:p w:rsidR="005212EC" w:rsidRPr="000C1D7A" w:rsidRDefault="005212E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03CE2" w:rsidRPr="000C1D7A" w:rsidRDefault="005212EC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своевременной корректировки план в соответствии с Национальным планом противодействия коррупции на соответствующий период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D04E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D43D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процессуальному 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12EC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антикоррупционный экс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пертизы муниципальных нормативных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правов</w:t>
            </w:r>
            <w:r w:rsidR="00846279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ых актов и п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роектов муниципальных нормативных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правовых 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актов, устранение выявленных </w:t>
            </w:r>
            <w:proofErr w:type="spellStart"/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факторов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6B0108" w:rsidRP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D04E0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по процессуальному</w:t>
            </w:r>
          </w:p>
          <w:p w:rsidR="003409C6" w:rsidRPr="000C1D7A" w:rsidRDefault="007D04E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003CE2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Принятие действенных мер по предотвращению и урегулирование конфликта интересов на муниципальной службе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комиссия по </w:t>
            </w:r>
          </w:p>
          <w:p w:rsidR="008806EC" w:rsidRP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омиссия по </w:t>
            </w:r>
          </w:p>
          <w:p w:rsidR="00003CE2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за соблюдением муниципальными служащими требований законодательства о противодействии коррупции, касающихся предотвращения и урегулирования конфликта интересов, в том числе за 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привлечение таких лиц к ответственности в случае их несоб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людения.</w:t>
            </w:r>
          </w:p>
          <w:p w:rsidR="00064F04" w:rsidRPr="000C1D7A" w:rsidRDefault="00064F04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главы администрации,</w:t>
            </w:r>
          </w:p>
          <w:p w:rsidR="006B010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процессуальному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контроля за соблюдением запретов и ограничений, этических норм и правил, установленных Кодексом этики и служебного поведения муниципальных служащих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03CE2" w:rsidRPr="000C1D7A" w:rsidRDefault="00003CE2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главы администрации,</w:t>
            </w:r>
          </w:p>
          <w:p w:rsidR="006B010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Рассмотрение уведомлений (заявлений, сообщений) муниципальных служащих:</w:t>
            </w:r>
          </w:p>
          <w:p w:rsidR="0052351F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 случаях склонения муниципальных служащих к совершению коррупционных нарушений;</w:t>
            </w:r>
          </w:p>
          <w:p w:rsidR="0052351F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 ставшей известной информации о случаях совершения коррупционных правонарушений другими работниками, или иными лицами;</w:t>
            </w:r>
          </w:p>
          <w:p w:rsidR="0052351F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 возникновении конфликта интересов</w:t>
            </w:r>
          </w:p>
          <w:p w:rsidR="0052351F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 получении подарка в связи с протокольными мероприятиями, служебными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обязанностей;</w:t>
            </w:r>
          </w:p>
          <w:p w:rsidR="0052351F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 уведомлении служащими об иной оплачиваемой работе;</w:t>
            </w:r>
          </w:p>
          <w:p w:rsidR="008806EC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 выдаче разрешения представителя нанимателя (работодателя) на участие на безвозмездной основе в управлен</w:t>
            </w:r>
            <w:r w:rsid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ие некоммерческой организацией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наличия указанных фактов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омиссия по 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соблюдению требований к служебному поведению муниципальных служащих и урегулированию конфликта интересов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Предъявление в установленном законном порядке квалификационных </w:t>
            </w:r>
          </w:p>
          <w:p w:rsidR="000F23B0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требований к гражданам, претендующим на замещение должностей </w:t>
            </w:r>
          </w:p>
          <w:p w:rsidR="000D43DD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муниципальной службы, а также проверка в установленном порядке за полнотой сведений, представляемых указанными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гражданами при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приеме на службу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11FE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ектор муниципальной службы, кадров </w:t>
            </w:r>
          </w:p>
          <w:p w:rsidR="00003CE2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Исключение приема на муниципальную службу, перевода на вышестоящую должность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муниципальных служащих,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соответствующ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 квалификационным требованиям.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11FE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ектор муниципальной службы, кадров </w:t>
            </w:r>
          </w:p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4A8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23B0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ознакомление поступающих на должность </w:t>
            </w:r>
          </w:p>
          <w:p w:rsidR="00003CE2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муниципальной службы с законодательством в сфере противодействия коррупции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47A9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приеме</w:t>
            </w:r>
          </w:p>
          <w:p w:rsidR="007B14A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работу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11FE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ектор муниципальной службы, кадров </w:t>
            </w:r>
          </w:p>
          <w:p w:rsidR="007B14A8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3057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за актуализацией сведений, содержащихся в личных делах лиц, замещающих должности муниципальной службы, в том числе анкетах, представляемых при поступлении на такую службу, об их родственниках и </w:t>
            </w:r>
          </w:p>
          <w:p w:rsidR="00003CE2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свойственниках в целях выявления возможного конфликта интересов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1A423C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службы, кадров 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01D9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06EC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контроля за представлением муниципальными служащими, руководителями муниципальных бюджетных учреждений, сведений о своих доходах, расходах, об имуществе и обязательствах имущественного характера своих, супруг (супругов) и несовершеннолетних детей (далее – сведений) в порядке, установленном законодательством на момент предоставления указанных свед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ений.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01D9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 до 30.04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A901D9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6A8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контроля за представлением лицами, претендующими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должность муниципального служащего, сведений о доходах,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 имуществе и обязательствах имущественного характера своих,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супруг (супругов) и несовершеннолетних детей, в соответствии с </w:t>
            </w:r>
          </w:p>
          <w:p w:rsidR="00003CE2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действующим законодательством на момент предоставления указанных сведений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47A9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приеме</w:t>
            </w:r>
          </w:p>
          <w:p w:rsidR="00BC46A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работу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BC46A8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служебной проверки (рассмотрение заявлений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муниципальных служащих) по фактам не предоставления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установленный срок сведений, указанных в п.14 настоящего </w:t>
            </w:r>
          </w:p>
          <w:p w:rsidR="000D43DD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Плана лицами, обязанными предоставлять такие сведения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наличии оснований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омиссия по 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достоверности и полноты сведений,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представляемых муниципальными служащими, соблюдения </w:t>
            </w:r>
          </w:p>
          <w:p w:rsidR="008806EC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муниципальными служащими ограничений и запретов, требований о предотвращении и урегулировании конфликта интересов, исполнения ими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обязанностей,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установленных Федеральным законом от 25 декабря 2008 г. №273-ФЗ «О противодействии коррупции» и другими федеральными законами</w:t>
            </w:r>
            <w:r w:rsidR="000D43D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B3636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8747A9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при наличии оснований для проверок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11FE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ектор муниципальной службы, кадров </w:t>
            </w:r>
          </w:p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52C8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сведений о доходах, расходах, об имуществе и обязательствах имущественного характера, предоставляемых лицами, замещающими муниципальные должности, главой администрации по контракту, муниципальными служащими, руководителями муниципальных учреждений, </w:t>
            </w:r>
          </w:p>
          <w:p w:rsidR="004652C8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своих, а также супруги (супруга) и несовершеннолетних детей </w:t>
            </w:r>
          </w:p>
          <w:p w:rsidR="007B14A8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форме, установленно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 действующим законодательством.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4652C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течении 14 рабочих дней</w:t>
            </w:r>
          </w:p>
          <w:p w:rsidR="004652C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 дня</w:t>
            </w:r>
          </w:p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истечения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срока,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установленного для предоставления сведений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4652C8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524060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  <w:r w:rsidR="00524060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по </w:t>
            </w:r>
          </w:p>
          <w:p w:rsidR="000D43DD" w:rsidRP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организационной работе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23B0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должностных обязанностей муниципальных </w:t>
            </w:r>
          </w:p>
          <w:p w:rsidR="000F23B0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служащих в администрации поселения, исполнение которых </w:t>
            </w:r>
          </w:p>
          <w:p w:rsidR="00064F04" w:rsidRPr="000C1D7A" w:rsidRDefault="0052351F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наибольшей мере подвержено риску коррупционных проявлений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D43D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заместители главы администрации,</w:t>
            </w:r>
          </w:p>
          <w:p w:rsidR="0052351F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начальники отделов,</w:t>
            </w:r>
          </w:p>
          <w:p w:rsidR="008806EC" w:rsidRPr="000C1D7A" w:rsidRDefault="0052351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заведующие секторов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DA15F8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52C8" w:rsidRPr="000C1D7A" w:rsidRDefault="00524060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участия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ипальных служащих, в должностные</w:t>
            </w:r>
            <w:r w:rsidR="0052351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652C8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обязанности которых </w:t>
            </w:r>
            <w:r w:rsidR="00524060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входит участие в противодействии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коррупции, </w:t>
            </w:r>
          </w:p>
          <w:p w:rsidR="004652C8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мероприятиях по </w:t>
            </w:r>
            <w:r w:rsidR="006B0108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профессиональному развитию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области </w:t>
            </w:r>
          </w:p>
          <w:p w:rsidR="008806EC" w:rsidRPr="000C1D7A" w:rsidRDefault="0052351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противодействия коррупции, в том числе их обучение по дополнительным профессиональным программа</w:t>
            </w:r>
            <w:r w:rsidR="00524060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ласти противодействия коррупции.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24060" w:rsidRP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524060" w:rsidRP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обеспечению,</w:t>
            </w:r>
          </w:p>
          <w:p w:rsidR="000C1D7A" w:rsidRDefault="0052406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11FE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ектор муниципальной службы, кадров </w:t>
            </w:r>
          </w:p>
          <w:p w:rsidR="007F2F5F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803C0C" w:rsidRPr="000C1D7A" w:rsidRDefault="003A25EB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Обеспечения участия</w:t>
            </w:r>
            <w:r w:rsidR="004527C5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муниципальных служащих, в должностные </w:t>
            </w:r>
          </w:p>
          <w:p w:rsidR="00803C0C" w:rsidRPr="000C1D7A" w:rsidRDefault="004527C5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обязанности которых входит участие в проведении закупок </w:t>
            </w:r>
          </w:p>
          <w:p w:rsidR="00803C0C" w:rsidRPr="000C1D7A" w:rsidRDefault="004527C5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товаров, работ, услуг для обеспечения муниципальных нужд, </w:t>
            </w:r>
          </w:p>
          <w:p w:rsidR="00803C0C" w:rsidRPr="000C1D7A" w:rsidRDefault="004527C5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мероприятиях по профессиональному развитию в области </w:t>
            </w:r>
          </w:p>
          <w:p w:rsidR="000D43DD" w:rsidRPr="000C1D7A" w:rsidRDefault="004527C5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противодействия коррупции, в том числе их обучение по дополнительным профессиональным программа в области противодействия коррупции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973D1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D43D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803C0C" w:rsidRPr="000C1D7A" w:rsidRDefault="004527C5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4527C5" w:rsidRPr="000C1D7A" w:rsidRDefault="004527C5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3A25EB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Обеспечения участия</w:t>
            </w:r>
            <w:r w:rsidR="004527C5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лиц, впервые поступивших на </w:t>
            </w:r>
          </w:p>
          <w:p w:rsidR="000F23B0" w:rsidRDefault="004527C5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муниципальную </w:t>
            </w:r>
            <w:r w:rsidR="00973D1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службу, в мероприятиях по </w:t>
            </w:r>
          </w:p>
          <w:p w:rsidR="00064F04" w:rsidRPr="000C1D7A" w:rsidRDefault="00973D13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профессиональному развитию в об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ласти противодействия коррупции.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F13850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B55D0C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0D43DD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F13850" w:rsidRPr="000C1D7A" w:rsidRDefault="00B55D0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вопросам формирования </w:t>
            </w:r>
          </w:p>
          <w:p w:rsidR="00064F04" w:rsidRPr="000C1D7A" w:rsidRDefault="00B55D0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негативного отношения к проявлениям коррупции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B55D0C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EF67AE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</w:t>
            </w:r>
            <w:r w:rsidR="004E41B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направлению</w:t>
            </w:r>
            <w:r w:rsidR="00B55D0C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55D0C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организационный отдел,</w:t>
            </w:r>
          </w:p>
          <w:p w:rsidR="00F13850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B55D0C" w:rsidRPr="000C1D7A" w:rsidRDefault="00B55D0C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обеспечению,</w:t>
            </w:r>
          </w:p>
          <w:p w:rsid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 муниципальной службы, кадров </w:t>
            </w:r>
          </w:p>
          <w:p w:rsidR="00B55D0C" w:rsidRPr="000C1D7A" w:rsidRDefault="00811FE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охраны труда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2C1484" w:rsidRPr="000C1D7A" w:rsidRDefault="003A25EB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B55D0C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троля за соблюдением исполнения</w:t>
            </w:r>
            <w:r w:rsidR="00B55D0C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требований </w:t>
            </w:r>
          </w:p>
          <w:p w:rsidR="002C1484" w:rsidRPr="000C1D7A" w:rsidRDefault="00B55D0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5 апреля 2013 г. № 44-ФЗ «О контрактной </w:t>
            </w:r>
          </w:p>
          <w:p w:rsidR="002C1484" w:rsidRPr="000C1D7A" w:rsidRDefault="00B55D0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системе в сфере закупок товаров, работ, услуг для </w:t>
            </w:r>
          </w:p>
          <w:p w:rsidR="000D43DD" w:rsidRPr="000C1D7A" w:rsidRDefault="00B55D0C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обеспечения государственных </w:t>
            </w:r>
            <w:r w:rsidR="00EF67AE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муниципальных нужд»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EF67AE" w:rsidRPr="000C1D7A" w:rsidRDefault="00EF67AE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EF67AE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071736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</w:p>
          <w:p w:rsidR="00EF67AE" w:rsidRPr="000C1D7A" w:rsidRDefault="004E41B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направлению</w:t>
            </w:r>
            <w:r w:rsidR="00071736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A25EB" w:rsidRPr="000C1D7A" w:rsidRDefault="003A25E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  <w:p w:rsidR="003A25EB" w:rsidRPr="000C1D7A" w:rsidRDefault="003A25E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направлению,</w:t>
            </w:r>
          </w:p>
          <w:p w:rsidR="000C1D7A" w:rsidRDefault="00071736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071736" w:rsidRPr="000C1D7A" w:rsidRDefault="00071736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заказа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CB6CAB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финансового контроля и контроля за выполнением </w:t>
            </w:r>
          </w:p>
          <w:p w:rsidR="000F23B0" w:rsidRDefault="00CB6CAB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муниципальных контрактов</w:t>
            </w:r>
            <w:r w:rsidR="00021E15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поставку товаров, выполнение </w:t>
            </w:r>
          </w:p>
          <w:p w:rsidR="005C3414" w:rsidRPr="000C1D7A" w:rsidRDefault="00021E15" w:rsidP="000F2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 (оказание услуг) для муниципальных нужд населения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323C5A" w:rsidRPr="000C1D7A" w:rsidRDefault="00021E15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4E41B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аместители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главы</w:t>
            </w:r>
            <w:r w:rsidR="004E41BF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  <w:p w:rsidR="000D43DD" w:rsidRPr="000C1D7A" w:rsidRDefault="00021E15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направлению,</w:t>
            </w:r>
          </w:p>
          <w:p w:rsidR="00323C5A" w:rsidRPr="000C1D7A" w:rsidRDefault="004E41B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  <w:p w:rsidR="004E41BF" w:rsidRPr="000C1D7A" w:rsidRDefault="004E41BF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направлению</w:t>
            </w:r>
          </w:p>
        </w:tc>
      </w:tr>
      <w:tr w:rsidR="00FE6F72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FE6F72" w:rsidRPr="000C1D7A" w:rsidRDefault="00FE6F72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323C5A" w:rsidRPr="000C1D7A" w:rsidRDefault="00FE6F72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за бюджетном учетом и отчетностью </w:t>
            </w:r>
          </w:p>
          <w:p w:rsidR="00FE6F72" w:rsidRPr="000C1D7A" w:rsidRDefault="00FE6F72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</w:t>
            </w:r>
            <w:r w:rsidR="00C57B1E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требованием </w:t>
            </w:r>
            <w:r w:rsidR="005F50F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действующего 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законодательства.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EF2731" w:rsidRPr="000C1D7A" w:rsidRDefault="00EF2731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FE6F72" w:rsidRPr="000C1D7A" w:rsidRDefault="00EF2731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FE6F72" w:rsidRPr="000C1D7A" w:rsidRDefault="00EF2731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направлению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FE6F72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72739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23B0" w:rsidRDefault="004E41B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Единой комиссии по осуществлению закупок </w:t>
            </w:r>
          </w:p>
          <w:p w:rsidR="00064F04" w:rsidRPr="000C1D7A" w:rsidRDefault="004E41BF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товаров</w:t>
            </w:r>
            <w:r w:rsidR="0002127D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выполнение работ, оказание услуг для муниципальных нужд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3414" w:rsidRPr="000C1D7A" w:rsidRDefault="005C3414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4E7B" w:rsidRPr="000C1D7A" w:rsidRDefault="0002127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направлению, отдел муниципального заказа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FE6F72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72739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0" w:type="pct"/>
            <w:tcBorders>
              <w:top w:val="single" w:sz="4" w:space="0" w:color="auto"/>
              <w:bottom w:val="single" w:sz="4" w:space="0" w:color="auto"/>
            </w:tcBorders>
          </w:tcPr>
          <w:p w:rsidR="000F23B0" w:rsidRDefault="00A33DFB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за соблюдением антимонопольного </w:t>
            </w:r>
          </w:p>
          <w:p w:rsidR="00064F04" w:rsidRPr="000C1D7A" w:rsidRDefault="00A33DFB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законодательства при осуществлении закупок, в том числе за ведением претензионной работы по фактам неисполнения (ненадлежащего исполнения) обязательств, по заключенным муниципальным контрактам и договорам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3414" w:rsidRPr="000C1D7A" w:rsidRDefault="005C3414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A33DFB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0D43DD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A33DFB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направлению, отдел муниципального заказа,</w:t>
            </w:r>
          </w:p>
          <w:p w:rsidR="00323C5A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0D43DD" w:rsidRPr="000C1D7A" w:rsidRDefault="00A33DF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0C1D7A" w:rsidRDefault="00FE6F72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72739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3B0" w:rsidRDefault="00EF2731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Рассмотрение обращение граждан и организаций, в которых </w:t>
            </w:r>
          </w:p>
          <w:p w:rsidR="000F23B0" w:rsidRDefault="00EF2731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имеются сведения о коррупционных правонарушениях, в </w:t>
            </w:r>
          </w:p>
          <w:p w:rsidR="000F23B0" w:rsidRDefault="00EF2731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 с Федеральным законом от 2 мая 2006 года №</w:t>
            </w:r>
            <w:r w:rsidR="002B53D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59-ФЗ </w:t>
            </w:r>
          </w:p>
          <w:p w:rsidR="007F2F5F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 порядке рассмотрения обращения граждан Российской Федерации»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3414" w:rsidRPr="000C1D7A" w:rsidRDefault="005C3414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0C1D7A" w:rsidRDefault="002B53D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2B53D3" w:rsidRPr="000C1D7A" w:rsidRDefault="002B53D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главы администрации,</w:t>
            </w:r>
          </w:p>
          <w:p w:rsidR="00323C5A" w:rsidRPr="000C1D7A" w:rsidRDefault="002B53D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2B53D3" w:rsidRPr="000C1D7A" w:rsidRDefault="002B53D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0C1D7A" w:rsidRDefault="0072739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53D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C5A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Актуализация разделов официального сайта в сети</w:t>
            </w:r>
          </w:p>
          <w:p w:rsidR="005C3414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«Интернет», посвященных вопросам противодействия коррупции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2B53D3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по </w:t>
            </w:r>
          </w:p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организационной работе</w:t>
            </w:r>
          </w:p>
          <w:p w:rsidR="00323C5A" w:rsidRPr="000C1D7A" w:rsidRDefault="007D04E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процессуальному</w:t>
            </w:r>
          </w:p>
          <w:p w:rsidR="00305505" w:rsidRPr="000C1D7A" w:rsidRDefault="007D04E0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кадровому обеспечению</w:t>
            </w:r>
          </w:p>
        </w:tc>
      </w:tr>
      <w:tr w:rsidR="00727393" w:rsidRPr="000C1D7A" w:rsidTr="000F23B0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0C1D7A" w:rsidRDefault="002B53D3" w:rsidP="006F1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2739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C5A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Применять меры ответственности, предусмотренные </w:t>
            </w:r>
          </w:p>
          <w:p w:rsidR="00323C5A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законодательством Российской Федерации, в случае конфликта </w:t>
            </w:r>
          </w:p>
          <w:p w:rsidR="000D43DD" w:rsidRPr="000C1D7A" w:rsidRDefault="002B53D3" w:rsidP="000C1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интересов, каждый случай конфликта интересов предавать гласности</w:t>
            </w:r>
            <w:r w:rsidR="000F2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0C1D7A" w:rsidRDefault="000D43DD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r w:rsidR="002B53D3"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выявления фактов коррупции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</w:tcPr>
          <w:p w:rsidR="002B53D3" w:rsidRPr="000C1D7A" w:rsidRDefault="003A25EB" w:rsidP="000C1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1D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</w:tbl>
    <w:p w:rsidR="00D87578" w:rsidRDefault="00D87578">
      <w:pPr>
        <w:sectPr w:rsidR="00D87578" w:rsidSect="000F23B0">
          <w:headerReference w:type="default" r:id="rId7"/>
          <w:pgSz w:w="16838" w:h="11906" w:orient="landscape"/>
          <w:pgMar w:top="426" w:right="567" w:bottom="851" w:left="1701" w:header="708" w:footer="708" w:gutter="0"/>
          <w:pgNumType w:start="1"/>
          <w:cols w:space="708"/>
          <w:titlePg/>
          <w:docGrid w:linePitch="360"/>
        </w:sectPr>
      </w:pPr>
    </w:p>
    <w:p w:rsidR="005B53B0" w:rsidRPr="005B53B0" w:rsidRDefault="005B53B0" w:rsidP="005B53B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Лист согласования </w:t>
      </w:r>
    </w:p>
    <w:p w:rsidR="005B53B0" w:rsidRPr="005B53B0" w:rsidRDefault="004007C2" w:rsidP="005B53B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Постановлению от __________ </w:t>
      </w:r>
      <w:r w:rsidR="005D7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4536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="005B53B0" w:rsidRPr="005B53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 _______________</w:t>
      </w:r>
    </w:p>
    <w:p w:rsidR="00453667" w:rsidRPr="00453667" w:rsidRDefault="00453667" w:rsidP="004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6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постановление администрации поселения Сосенское от 21.12.2021 № 01-09-82/21 «Об утверждении Плана мероприятий по противодействию</w:t>
      </w:r>
    </w:p>
    <w:p w:rsidR="00AE3D34" w:rsidRPr="00AE3D34" w:rsidRDefault="00453667" w:rsidP="004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6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коррупции в поселении Сосенское на 2022-2024 гг.»</w:t>
      </w:r>
    </w:p>
    <w:p w:rsidR="008835F7" w:rsidRDefault="008835F7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66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Смагина Н.Н.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447B2">
        <w:rPr>
          <w:rFonts w:ascii="Times New Roman" w:eastAsia="Times New Roman" w:hAnsi="Times New Roman" w:cs="Times New Roman"/>
          <w:sz w:val="24"/>
          <w:szCs w:val="24"/>
          <w:lang w:eastAsia="ru-RU"/>
        </w:rPr>
        <w:t>Тюльменкова К.Н.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proofErr w:type="spellStart"/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spellEnd"/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</w:t>
      </w:r>
    </w:p>
    <w:p w:rsidR="000D43DD" w:rsidRDefault="000D43DD"/>
    <w:sectPr w:rsidR="000D43DD" w:rsidSect="005B53B0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435" w:rsidRDefault="00361435" w:rsidP="000D43DD">
      <w:pPr>
        <w:spacing w:after="0" w:line="240" w:lineRule="auto"/>
      </w:pPr>
      <w:r>
        <w:separator/>
      </w:r>
    </w:p>
  </w:endnote>
  <w:endnote w:type="continuationSeparator" w:id="0">
    <w:p w:rsidR="00361435" w:rsidRDefault="00361435" w:rsidP="000D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435" w:rsidRDefault="00361435" w:rsidP="000D43DD">
      <w:pPr>
        <w:spacing w:after="0" w:line="240" w:lineRule="auto"/>
      </w:pPr>
      <w:r>
        <w:separator/>
      </w:r>
    </w:p>
  </w:footnote>
  <w:footnote w:type="continuationSeparator" w:id="0">
    <w:p w:rsidR="00361435" w:rsidRDefault="00361435" w:rsidP="000D4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578" w:rsidRDefault="00D87578">
    <w:pPr>
      <w:pStyle w:val="a6"/>
      <w:jc w:val="center"/>
    </w:pPr>
  </w:p>
  <w:p w:rsidR="00D87578" w:rsidRDefault="00D875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578" w:rsidRDefault="00D87578">
    <w:pPr>
      <w:pStyle w:val="a6"/>
      <w:jc w:val="center"/>
    </w:pPr>
  </w:p>
  <w:p w:rsidR="00D87578" w:rsidRDefault="00D8757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6E0D"/>
    <w:multiLevelType w:val="hybridMultilevel"/>
    <w:tmpl w:val="C73A8EF2"/>
    <w:lvl w:ilvl="0" w:tplc="5E24F9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789B"/>
    <w:multiLevelType w:val="hybridMultilevel"/>
    <w:tmpl w:val="85C2F182"/>
    <w:lvl w:ilvl="0" w:tplc="FE54859A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20576ED7"/>
    <w:multiLevelType w:val="hybridMultilevel"/>
    <w:tmpl w:val="A18279FC"/>
    <w:lvl w:ilvl="0" w:tplc="5E24F9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6F"/>
    <w:rsid w:val="00003CE2"/>
    <w:rsid w:val="0002127D"/>
    <w:rsid w:val="00021E15"/>
    <w:rsid w:val="000632D3"/>
    <w:rsid w:val="000648FB"/>
    <w:rsid w:val="00064F04"/>
    <w:rsid w:val="000664BD"/>
    <w:rsid w:val="00071736"/>
    <w:rsid w:val="000B1C6A"/>
    <w:rsid w:val="000B3636"/>
    <w:rsid w:val="000B69E8"/>
    <w:rsid w:val="000C1D7A"/>
    <w:rsid w:val="000D43DD"/>
    <w:rsid w:val="000E4069"/>
    <w:rsid w:val="000F01A0"/>
    <w:rsid w:val="000F23B0"/>
    <w:rsid w:val="00131B68"/>
    <w:rsid w:val="00154CB8"/>
    <w:rsid w:val="00181F57"/>
    <w:rsid w:val="00196CC9"/>
    <w:rsid w:val="001A2ED6"/>
    <w:rsid w:val="001A423C"/>
    <w:rsid w:val="001C22FF"/>
    <w:rsid w:val="00215461"/>
    <w:rsid w:val="002511A1"/>
    <w:rsid w:val="00262294"/>
    <w:rsid w:val="00264839"/>
    <w:rsid w:val="00275F6F"/>
    <w:rsid w:val="00276528"/>
    <w:rsid w:val="0029799B"/>
    <w:rsid w:val="002B30A5"/>
    <w:rsid w:val="002B53D3"/>
    <w:rsid w:val="002C1484"/>
    <w:rsid w:val="00305505"/>
    <w:rsid w:val="00323C5A"/>
    <w:rsid w:val="003409C6"/>
    <w:rsid w:val="00342063"/>
    <w:rsid w:val="00361435"/>
    <w:rsid w:val="003750C0"/>
    <w:rsid w:val="003A25EB"/>
    <w:rsid w:val="003B18F1"/>
    <w:rsid w:val="003D2C94"/>
    <w:rsid w:val="003F3057"/>
    <w:rsid w:val="004007C2"/>
    <w:rsid w:val="00402C2E"/>
    <w:rsid w:val="0040379A"/>
    <w:rsid w:val="00410FFD"/>
    <w:rsid w:val="004447B2"/>
    <w:rsid w:val="004527C5"/>
    <w:rsid w:val="00453667"/>
    <w:rsid w:val="004652C8"/>
    <w:rsid w:val="00487254"/>
    <w:rsid w:val="004D51D0"/>
    <w:rsid w:val="004E41BF"/>
    <w:rsid w:val="005039A2"/>
    <w:rsid w:val="00503B3E"/>
    <w:rsid w:val="005212EC"/>
    <w:rsid w:val="0052351F"/>
    <w:rsid w:val="00524060"/>
    <w:rsid w:val="00576ACC"/>
    <w:rsid w:val="005B53B0"/>
    <w:rsid w:val="005C3414"/>
    <w:rsid w:val="005D7DEE"/>
    <w:rsid w:val="005E3030"/>
    <w:rsid w:val="005F50FD"/>
    <w:rsid w:val="00662FB8"/>
    <w:rsid w:val="006A5B96"/>
    <w:rsid w:val="006B0108"/>
    <w:rsid w:val="006B29B9"/>
    <w:rsid w:val="006F1CFC"/>
    <w:rsid w:val="00727393"/>
    <w:rsid w:val="007502EB"/>
    <w:rsid w:val="007717D1"/>
    <w:rsid w:val="0077504C"/>
    <w:rsid w:val="00776C0F"/>
    <w:rsid w:val="007775F1"/>
    <w:rsid w:val="00794D6C"/>
    <w:rsid w:val="007B14A8"/>
    <w:rsid w:val="007B342A"/>
    <w:rsid w:val="007D04E0"/>
    <w:rsid w:val="007D627B"/>
    <w:rsid w:val="007E554B"/>
    <w:rsid w:val="007F2F5F"/>
    <w:rsid w:val="00803C0C"/>
    <w:rsid w:val="00803E5A"/>
    <w:rsid w:val="00804A8D"/>
    <w:rsid w:val="00811FEF"/>
    <w:rsid w:val="00846279"/>
    <w:rsid w:val="0086556E"/>
    <w:rsid w:val="008734DB"/>
    <w:rsid w:val="008747A9"/>
    <w:rsid w:val="008806EC"/>
    <w:rsid w:val="008835F7"/>
    <w:rsid w:val="008C681A"/>
    <w:rsid w:val="008C7458"/>
    <w:rsid w:val="008E4212"/>
    <w:rsid w:val="009225C8"/>
    <w:rsid w:val="00923446"/>
    <w:rsid w:val="00973D13"/>
    <w:rsid w:val="009B3E2A"/>
    <w:rsid w:val="009B5EA2"/>
    <w:rsid w:val="009C35FC"/>
    <w:rsid w:val="009D433B"/>
    <w:rsid w:val="009E6035"/>
    <w:rsid w:val="009F1191"/>
    <w:rsid w:val="00A33DFB"/>
    <w:rsid w:val="00A44937"/>
    <w:rsid w:val="00A6703B"/>
    <w:rsid w:val="00A901D9"/>
    <w:rsid w:val="00AB179D"/>
    <w:rsid w:val="00AD32B7"/>
    <w:rsid w:val="00AE3D34"/>
    <w:rsid w:val="00AE5A7B"/>
    <w:rsid w:val="00B365BA"/>
    <w:rsid w:val="00B41790"/>
    <w:rsid w:val="00B42C69"/>
    <w:rsid w:val="00B4625E"/>
    <w:rsid w:val="00B55D0C"/>
    <w:rsid w:val="00B6324B"/>
    <w:rsid w:val="00B64E7B"/>
    <w:rsid w:val="00BA701F"/>
    <w:rsid w:val="00BC46A8"/>
    <w:rsid w:val="00BE519B"/>
    <w:rsid w:val="00C26472"/>
    <w:rsid w:val="00C57B1E"/>
    <w:rsid w:val="00C82291"/>
    <w:rsid w:val="00CB6CAB"/>
    <w:rsid w:val="00CC7629"/>
    <w:rsid w:val="00CF58E2"/>
    <w:rsid w:val="00D005C4"/>
    <w:rsid w:val="00D212A5"/>
    <w:rsid w:val="00D43683"/>
    <w:rsid w:val="00D45031"/>
    <w:rsid w:val="00D87578"/>
    <w:rsid w:val="00DA15F8"/>
    <w:rsid w:val="00DD272B"/>
    <w:rsid w:val="00E178B5"/>
    <w:rsid w:val="00E47E7F"/>
    <w:rsid w:val="00E530DC"/>
    <w:rsid w:val="00E62929"/>
    <w:rsid w:val="00E86CBC"/>
    <w:rsid w:val="00EA7F24"/>
    <w:rsid w:val="00EC3EC0"/>
    <w:rsid w:val="00EF2731"/>
    <w:rsid w:val="00EF67AE"/>
    <w:rsid w:val="00F13850"/>
    <w:rsid w:val="00F4746D"/>
    <w:rsid w:val="00F66F74"/>
    <w:rsid w:val="00F86A1A"/>
    <w:rsid w:val="00F879AE"/>
    <w:rsid w:val="00FB5862"/>
    <w:rsid w:val="00FC3BA9"/>
    <w:rsid w:val="00FE5582"/>
    <w:rsid w:val="00FE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970B"/>
  <w15:docId w15:val="{C791D87E-8B4B-48EF-85F3-063B5050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C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3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B3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7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578"/>
  </w:style>
  <w:style w:type="paragraph" w:styleId="a8">
    <w:name w:val="footer"/>
    <w:basedOn w:val="a"/>
    <w:link w:val="a9"/>
    <w:uiPriority w:val="99"/>
    <w:unhideWhenUsed/>
    <w:rsid w:val="00D87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4485</TotalTime>
  <Pages>7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sabitova</dc:creator>
  <cp:keywords/>
  <dc:description/>
  <cp:lastModifiedBy>Тюльменкова</cp:lastModifiedBy>
  <cp:revision>39</cp:revision>
  <cp:lastPrinted>2023-07-03T06:45:00Z</cp:lastPrinted>
  <dcterms:created xsi:type="dcterms:W3CDTF">2018-11-23T09:28:00Z</dcterms:created>
  <dcterms:modified xsi:type="dcterms:W3CDTF">2023-07-19T07:39:00Z</dcterms:modified>
</cp:coreProperties>
</file>