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0D1B0" w14:textId="05B9A023" w:rsidR="004B24B5" w:rsidRPr="004963D2" w:rsidRDefault="00B22FB9" w:rsidP="004B24B5">
      <w:pPr>
        <w:spacing w:before="100" w:beforeAutospacing="1" w:after="100" w:afterAutospacing="1" w:line="240" w:lineRule="auto"/>
        <w:jc w:val="center"/>
        <w:outlineLvl w:val="1"/>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t xml:space="preserve"> </w:t>
      </w:r>
      <w:r w:rsidR="004B24B5" w:rsidRPr="004963D2">
        <w:rPr>
          <w:rFonts w:ascii="Times New Roman" w:eastAsia="Times New Roman" w:hAnsi="Times New Roman" w:cs="Times New Roman"/>
          <w:b/>
          <w:bCs/>
          <w:sz w:val="32"/>
          <w:szCs w:val="32"/>
          <w:lang w:eastAsia="ru-RU"/>
        </w:rPr>
        <w:t xml:space="preserve">Отчет </w:t>
      </w:r>
    </w:p>
    <w:p w14:paraId="1D890A75" w14:textId="6421D1D6" w:rsidR="004B24B5" w:rsidRPr="004963D2" w:rsidRDefault="004B24B5" w:rsidP="004B24B5">
      <w:pPr>
        <w:spacing w:before="100" w:beforeAutospacing="1" w:after="100" w:afterAutospacing="1" w:line="240" w:lineRule="auto"/>
        <w:jc w:val="center"/>
        <w:outlineLvl w:val="1"/>
        <w:rPr>
          <w:rFonts w:ascii="Times New Roman" w:eastAsia="Times New Roman" w:hAnsi="Times New Roman" w:cs="Times New Roman"/>
          <w:b/>
          <w:bCs/>
          <w:sz w:val="32"/>
          <w:szCs w:val="32"/>
          <w:lang w:eastAsia="ru-RU"/>
        </w:rPr>
      </w:pPr>
      <w:r w:rsidRPr="004963D2">
        <w:rPr>
          <w:rFonts w:ascii="Times New Roman" w:eastAsia="Times New Roman" w:hAnsi="Times New Roman" w:cs="Times New Roman"/>
          <w:b/>
          <w:bCs/>
          <w:sz w:val="32"/>
          <w:szCs w:val="32"/>
          <w:lang w:eastAsia="ru-RU"/>
        </w:rPr>
        <w:t>об итогах работы админист</w:t>
      </w:r>
      <w:r w:rsidR="00B162D9" w:rsidRPr="004963D2">
        <w:rPr>
          <w:rFonts w:ascii="Times New Roman" w:eastAsia="Times New Roman" w:hAnsi="Times New Roman" w:cs="Times New Roman"/>
          <w:b/>
          <w:bCs/>
          <w:sz w:val="32"/>
          <w:szCs w:val="32"/>
          <w:lang w:eastAsia="ru-RU"/>
        </w:rPr>
        <w:t>рации поселения Сосенское за 2020</w:t>
      </w:r>
      <w:r w:rsidRPr="004963D2">
        <w:rPr>
          <w:rFonts w:ascii="Times New Roman" w:eastAsia="Times New Roman" w:hAnsi="Times New Roman" w:cs="Times New Roman"/>
          <w:b/>
          <w:bCs/>
          <w:sz w:val="32"/>
          <w:szCs w:val="32"/>
          <w:lang w:eastAsia="ru-RU"/>
        </w:rPr>
        <w:t xml:space="preserve"> год</w:t>
      </w:r>
    </w:p>
    <w:p w14:paraId="3BEAA648" w14:textId="0BBDD321" w:rsidR="00522B74" w:rsidRPr="00AD6D51" w:rsidRDefault="00522B74" w:rsidP="00522B74">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 соответствии с Уставом поселения Сосенское в городе Москве представляю Вам отчет о деятельности администрации поселения Сосенское, деятельности главы администрации, в том числе по решению вопросов, постав</w:t>
      </w:r>
      <w:r w:rsidR="00B162D9" w:rsidRPr="00AD6D51">
        <w:rPr>
          <w:rFonts w:ascii="Times New Roman" w:eastAsia="Times New Roman" w:hAnsi="Times New Roman" w:cs="Times New Roman"/>
          <w:sz w:val="28"/>
          <w:szCs w:val="28"/>
          <w:lang w:eastAsia="ru-RU"/>
        </w:rPr>
        <w:t>ленных Советом депутатов на 2020</w:t>
      </w:r>
      <w:r w:rsidRPr="00AD6D51">
        <w:rPr>
          <w:rFonts w:ascii="Times New Roman" w:eastAsia="Times New Roman" w:hAnsi="Times New Roman" w:cs="Times New Roman"/>
          <w:sz w:val="28"/>
          <w:szCs w:val="28"/>
          <w:lang w:eastAsia="ru-RU"/>
        </w:rPr>
        <w:t xml:space="preserve"> год.</w:t>
      </w:r>
    </w:p>
    <w:p w14:paraId="33F9FA8A" w14:textId="73318D1C" w:rsidR="00522B74" w:rsidRPr="00AD6D51" w:rsidRDefault="00522B74" w:rsidP="00522B74">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Площадь поселения Сосенское составляет - 668</w:t>
      </w:r>
      <w:r w:rsidR="007B7AC0" w:rsidRPr="00AD6D51">
        <w:rPr>
          <w:rFonts w:ascii="Times New Roman" w:eastAsia="Times New Roman" w:hAnsi="Times New Roman" w:cs="Times New Roman"/>
          <w:sz w:val="28"/>
          <w:szCs w:val="28"/>
          <w:lang w:eastAsia="ru-RU"/>
        </w:rPr>
        <w:t>1 га. По состоянию на 01.01.2021</w:t>
      </w:r>
      <w:r w:rsidRPr="00AD6D51">
        <w:rPr>
          <w:rFonts w:ascii="Times New Roman" w:eastAsia="Times New Roman" w:hAnsi="Times New Roman" w:cs="Times New Roman"/>
          <w:sz w:val="28"/>
          <w:szCs w:val="28"/>
          <w:lang w:eastAsia="ru-RU"/>
        </w:rPr>
        <w:t xml:space="preserve"> год на территории поселения зарегистрировано </w:t>
      </w:r>
      <w:r w:rsidR="007B7AC0" w:rsidRPr="00AD6D51">
        <w:rPr>
          <w:rFonts w:ascii="Times New Roman" w:eastAsia="Times New Roman" w:hAnsi="Times New Roman" w:cs="Times New Roman"/>
          <w:sz w:val="28"/>
          <w:szCs w:val="28"/>
          <w:lang w:eastAsia="ru-RU"/>
        </w:rPr>
        <w:t>54</w:t>
      </w:r>
      <w:r w:rsidRPr="00AD6D51">
        <w:rPr>
          <w:rFonts w:ascii="Times New Roman" w:eastAsia="Times New Roman" w:hAnsi="Times New Roman" w:cs="Times New Roman"/>
          <w:sz w:val="28"/>
          <w:szCs w:val="28"/>
          <w:lang w:eastAsia="ru-RU"/>
        </w:rPr>
        <w:t xml:space="preserve"> </w:t>
      </w:r>
      <w:r w:rsidR="007B7AC0" w:rsidRPr="00AD6D51">
        <w:rPr>
          <w:rFonts w:ascii="Times New Roman" w:eastAsia="Times New Roman" w:hAnsi="Times New Roman" w:cs="Times New Roman"/>
          <w:sz w:val="28"/>
          <w:szCs w:val="28"/>
          <w:lang w:eastAsia="ru-RU"/>
        </w:rPr>
        <w:t>372</w:t>
      </w:r>
      <w:r w:rsidRPr="00AD6D51">
        <w:rPr>
          <w:rFonts w:ascii="Times New Roman" w:eastAsia="Times New Roman" w:hAnsi="Times New Roman" w:cs="Times New Roman"/>
          <w:sz w:val="28"/>
          <w:szCs w:val="28"/>
          <w:lang w:eastAsia="ru-RU"/>
        </w:rPr>
        <w:t xml:space="preserve"> жителей</w:t>
      </w:r>
      <w:r w:rsidR="007B7AC0" w:rsidRPr="00AD6D51">
        <w:rPr>
          <w:rFonts w:ascii="Times New Roman" w:eastAsia="Times New Roman" w:hAnsi="Times New Roman" w:cs="Times New Roman"/>
          <w:sz w:val="28"/>
          <w:szCs w:val="28"/>
          <w:lang w:eastAsia="ru-RU"/>
        </w:rPr>
        <w:t>. За прошедший 2020</w:t>
      </w:r>
      <w:r w:rsidRPr="00AD6D51">
        <w:rPr>
          <w:rFonts w:ascii="Times New Roman" w:eastAsia="Times New Roman" w:hAnsi="Times New Roman" w:cs="Times New Roman"/>
          <w:sz w:val="28"/>
          <w:szCs w:val="28"/>
          <w:lang w:eastAsia="ru-RU"/>
        </w:rPr>
        <w:t xml:space="preserve"> год численность населения увеличилась на </w:t>
      </w:r>
      <w:r w:rsidR="007B7AC0" w:rsidRPr="00AD6D51">
        <w:rPr>
          <w:rFonts w:ascii="Times New Roman" w:eastAsia="Times New Roman" w:hAnsi="Times New Roman" w:cs="Times New Roman"/>
          <w:sz w:val="28"/>
          <w:szCs w:val="28"/>
          <w:lang w:eastAsia="ru-RU"/>
        </w:rPr>
        <w:t>7872</w:t>
      </w:r>
      <w:r w:rsidRPr="00AD6D51">
        <w:rPr>
          <w:rFonts w:ascii="Times New Roman" w:eastAsia="Times New Roman" w:hAnsi="Times New Roman" w:cs="Times New Roman"/>
          <w:sz w:val="28"/>
          <w:szCs w:val="28"/>
          <w:lang w:eastAsia="ru-RU"/>
        </w:rPr>
        <w:t xml:space="preserve"> человек. Фактически проживает более 150 000 человек. </w:t>
      </w:r>
    </w:p>
    <w:p w14:paraId="4B4AB18F" w14:textId="77777777" w:rsidR="0085127A" w:rsidRPr="00AD6D51" w:rsidRDefault="0085127A" w:rsidP="00522B74">
      <w:pPr>
        <w:spacing w:after="100" w:afterAutospacing="1" w:line="240" w:lineRule="auto"/>
        <w:ind w:firstLine="708"/>
        <w:jc w:val="both"/>
        <w:rPr>
          <w:rFonts w:ascii="Times New Roman" w:eastAsia="Times New Roman" w:hAnsi="Times New Roman" w:cs="Times New Roman"/>
          <w:sz w:val="28"/>
          <w:szCs w:val="28"/>
          <w:lang w:eastAsia="ru-RU"/>
        </w:rPr>
      </w:pPr>
    </w:p>
    <w:p w14:paraId="27307CF2" w14:textId="7C0B2E66" w:rsidR="00676EAA" w:rsidRPr="00AD6D51" w:rsidRDefault="00676EAA" w:rsidP="00676EAA">
      <w:pPr>
        <w:spacing w:before="100" w:beforeAutospacing="1" w:after="100" w:afterAutospacing="1" w:line="240" w:lineRule="auto"/>
        <w:jc w:val="center"/>
        <w:rPr>
          <w:rFonts w:ascii="Times New Roman" w:eastAsia="Times New Roman" w:hAnsi="Times New Roman" w:cs="Times New Roman"/>
          <w:sz w:val="28"/>
          <w:szCs w:val="28"/>
          <w:u w:val="single"/>
          <w:lang w:eastAsia="ru-RU"/>
        </w:rPr>
      </w:pPr>
      <w:r w:rsidRPr="00AD6D51">
        <w:rPr>
          <w:rFonts w:ascii="Times New Roman" w:eastAsia="Times New Roman" w:hAnsi="Times New Roman" w:cs="Times New Roman"/>
          <w:b/>
          <w:bCs/>
          <w:sz w:val="28"/>
          <w:szCs w:val="28"/>
          <w:u w:val="single"/>
          <w:lang w:eastAsia="ru-RU"/>
        </w:rPr>
        <w:t>Жилые объект</w:t>
      </w:r>
      <w:r w:rsidR="00D91379" w:rsidRPr="00AD6D51">
        <w:rPr>
          <w:rFonts w:ascii="Times New Roman" w:eastAsia="Times New Roman" w:hAnsi="Times New Roman" w:cs="Times New Roman"/>
          <w:b/>
          <w:bCs/>
          <w:sz w:val="28"/>
          <w:szCs w:val="28"/>
          <w:u w:val="single"/>
          <w:lang w:eastAsia="ru-RU"/>
        </w:rPr>
        <w:t>ы, сданные в эксплуатацию в 2020</w:t>
      </w:r>
      <w:r w:rsidRPr="00AD6D51">
        <w:rPr>
          <w:rFonts w:ascii="Times New Roman" w:eastAsia="Times New Roman" w:hAnsi="Times New Roman" w:cs="Times New Roman"/>
          <w:b/>
          <w:bCs/>
          <w:sz w:val="28"/>
          <w:szCs w:val="28"/>
          <w:u w:val="single"/>
          <w:lang w:eastAsia="ru-RU"/>
        </w:rPr>
        <w:t xml:space="preserve"> году</w:t>
      </w:r>
    </w:p>
    <w:p w14:paraId="30EDEB05" w14:textId="1D5BAADB" w:rsidR="004B6953" w:rsidRPr="00AD6D51" w:rsidRDefault="004B6953" w:rsidP="004B6953">
      <w:pPr>
        <w:spacing w:after="0" w:line="240" w:lineRule="auto"/>
        <w:ind w:firstLine="708"/>
        <w:jc w:val="both"/>
        <w:rPr>
          <w:rFonts w:ascii="Times New Roman" w:eastAsia="Times New Roman" w:hAnsi="Times New Roman" w:cs="Times New Roman"/>
          <w:b/>
          <w:sz w:val="28"/>
          <w:szCs w:val="28"/>
          <w:lang w:eastAsia="ru-RU"/>
        </w:rPr>
      </w:pPr>
      <w:r w:rsidRPr="00AD6D51">
        <w:rPr>
          <w:rFonts w:ascii="Times New Roman" w:eastAsia="Times New Roman" w:hAnsi="Times New Roman" w:cs="Times New Roman"/>
          <w:b/>
          <w:sz w:val="28"/>
          <w:szCs w:val="28"/>
          <w:lang w:eastAsia="ru-RU"/>
        </w:rPr>
        <w:t>Количество многоквартирных домов на 01.01.2021 года составляет 292 единиц</w:t>
      </w:r>
      <w:r w:rsidR="00243E8C" w:rsidRPr="00AD6D51">
        <w:rPr>
          <w:rFonts w:ascii="Times New Roman" w:eastAsia="Times New Roman" w:hAnsi="Times New Roman" w:cs="Times New Roman"/>
          <w:b/>
          <w:sz w:val="28"/>
          <w:szCs w:val="28"/>
          <w:lang w:eastAsia="ru-RU"/>
        </w:rPr>
        <w:t>ы</w:t>
      </w:r>
      <w:r w:rsidRPr="00AD6D51">
        <w:rPr>
          <w:rFonts w:ascii="Times New Roman" w:eastAsia="Times New Roman" w:hAnsi="Times New Roman" w:cs="Times New Roman"/>
          <w:b/>
          <w:sz w:val="28"/>
          <w:szCs w:val="28"/>
          <w:lang w:eastAsia="ru-RU"/>
        </w:rPr>
        <w:t>, подъездов 999, квартир – 60 161, общая площадь МКД – 4 140 858.94 кв. м.</w:t>
      </w:r>
    </w:p>
    <w:p w14:paraId="710E8085" w14:textId="4C6745CF" w:rsidR="00D91379" w:rsidRPr="00AD6D51" w:rsidRDefault="00D91379" w:rsidP="004B6953">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 xml:space="preserve">На территории поселения ведется интенсивная жилая застройка. В 2020 году введены в эксплуатацию </w:t>
      </w:r>
      <w:r w:rsidRPr="00AD6D51">
        <w:rPr>
          <w:rFonts w:ascii="Times New Roman" w:eastAsia="Times New Roman" w:hAnsi="Times New Roman" w:cs="Times New Roman"/>
          <w:b/>
          <w:sz w:val="28"/>
          <w:szCs w:val="28"/>
          <w:lang w:eastAsia="ru-RU"/>
        </w:rPr>
        <w:t>27 жилых</w:t>
      </w:r>
      <w:r w:rsidRPr="00AD6D51">
        <w:rPr>
          <w:rFonts w:ascii="Times New Roman" w:eastAsia="Times New Roman" w:hAnsi="Times New Roman" w:cs="Times New Roman"/>
          <w:sz w:val="28"/>
          <w:szCs w:val="28"/>
          <w:lang w:eastAsia="ru-RU"/>
        </w:rPr>
        <w:t xml:space="preserve"> </w:t>
      </w:r>
      <w:r w:rsidRPr="00AD6D51">
        <w:rPr>
          <w:rFonts w:ascii="Times New Roman" w:eastAsia="Times New Roman" w:hAnsi="Times New Roman" w:cs="Times New Roman"/>
          <w:b/>
          <w:sz w:val="28"/>
          <w:szCs w:val="28"/>
          <w:lang w:eastAsia="ru-RU"/>
        </w:rPr>
        <w:t>многоквартирных дома</w:t>
      </w:r>
      <w:r w:rsidRPr="00AD6D51">
        <w:rPr>
          <w:rFonts w:ascii="Times New Roman" w:eastAsia="Times New Roman" w:hAnsi="Times New Roman" w:cs="Times New Roman"/>
          <w:sz w:val="28"/>
          <w:szCs w:val="28"/>
          <w:lang w:eastAsia="ru-RU"/>
        </w:rPr>
        <w:t xml:space="preserve"> общей площадью </w:t>
      </w:r>
      <w:r w:rsidRPr="00AD6D51">
        <w:rPr>
          <w:rFonts w:ascii="Times New Roman" w:eastAsia="Times New Roman" w:hAnsi="Times New Roman" w:cs="Times New Roman"/>
          <w:b/>
          <w:sz w:val="28"/>
          <w:szCs w:val="28"/>
          <w:lang w:eastAsia="ru-RU"/>
        </w:rPr>
        <w:t>квартир 503 000 кв.м.,</w:t>
      </w:r>
      <w:r w:rsidRPr="00AD6D51">
        <w:rPr>
          <w:rFonts w:ascii="Times New Roman" w:eastAsia="Times New Roman" w:hAnsi="Times New Roman" w:cs="Times New Roman"/>
          <w:sz w:val="28"/>
          <w:szCs w:val="28"/>
          <w:lang w:eastAsia="ru-RU"/>
        </w:rPr>
        <w:t xml:space="preserve"> </w:t>
      </w:r>
      <w:r w:rsidRPr="00AD6D51">
        <w:rPr>
          <w:rFonts w:ascii="Times New Roman" w:eastAsia="Times New Roman" w:hAnsi="Times New Roman" w:cs="Times New Roman"/>
          <w:b/>
          <w:sz w:val="28"/>
          <w:szCs w:val="28"/>
          <w:lang w:eastAsia="ru-RU"/>
        </w:rPr>
        <w:t>10 573 квартир</w:t>
      </w:r>
      <w:r w:rsidRPr="00AD6D51">
        <w:rPr>
          <w:rFonts w:ascii="Times New Roman" w:eastAsia="Times New Roman" w:hAnsi="Times New Roman" w:cs="Times New Roman"/>
          <w:sz w:val="28"/>
          <w:szCs w:val="28"/>
          <w:lang w:eastAsia="ru-RU"/>
        </w:rPr>
        <w:t xml:space="preserve">, построенные частными инвесторами: </w:t>
      </w:r>
    </w:p>
    <w:p w14:paraId="546550FF" w14:textId="6489824D" w:rsidR="00D91379" w:rsidRPr="00AD6D51" w:rsidRDefault="00D91379" w:rsidP="00D91379">
      <w:pPr>
        <w:pStyle w:val="a5"/>
        <w:numPr>
          <w:ilvl w:val="0"/>
          <w:numId w:val="23"/>
        </w:numPr>
        <w:spacing w:after="0" w:line="240" w:lineRule="auto"/>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 xml:space="preserve">АО «А101 ДЕВЕЛОПМЕНТ» - ЖК «Испанские кварталы 2», проспект Магеллана, д.2 (1 дом); </w:t>
      </w:r>
    </w:p>
    <w:p w14:paraId="093731DC" w14:textId="77777777" w:rsidR="004F28B1" w:rsidRPr="00AD6D51" w:rsidRDefault="004F28B1" w:rsidP="004F28B1">
      <w:pPr>
        <w:pStyle w:val="a5"/>
        <w:numPr>
          <w:ilvl w:val="0"/>
          <w:numId w:val="23"/>
        </w:numPr>
        <w:spacing w:after="0" w:line="240" w:lineRule="auto"/>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 xml:space="preserve">ООО «А101» - ЖК «Москва А101», бульвар Скандинавский, д.1, к.2,3, улица Липовый парк, д.7 (3 дома). </w:t>
      </w:r>
    </w:p>
    <w:p w14:paraId="4DE12904" w14:textId="77777777" w:rsidR="00D91379" w:rsidRPr="00AD6D51" w:rsidRDefault="00D91379" w:rsidP="00D91379">
      <w:pPr>
        <w:pStyle w:val="a5"/>
        <w:numPr>
          <w:ilvl w:val="0"/>
          <w:numId w:val="23"/>
        </w:numPr>
        <w:spacing w:after="0" w:line="240" w:lineRule="auto"/>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ООО «А101» - ЖК «Скандинавия», бульвар Скандинавский, д.2, к.7, 8, д.3, к.1,2,3, д.5, к.1,2,3, д.6, д.8, д.23, к.1,2 (12 домов);</w:t>
      </w:r>
    </w:p>
    <w:p w14:paraId="51EF6B40" w14:textId="77777777" w:rsidR="00D91379" w:rsidRPr="00AD6D51" w:rsidRDefault="00D91379" w:rsidP="00D91379">
      <w:pPr>
        <w:pStyle w:val="a5"/>
        <w:numPr>
          <w:ilvl w:val="0"/>
          <w:numId w:val="23"/>
        </w:numPr>
        <w:spacing w:after="0" w:line="240" w:lineRule="auto"/>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 xml:space="preserve">АО «Группа Компании ПИК» - ЖК «Бунинские Луга», ул. Александры Монаховой д. 84, к.1,2,3,4, д.90, к.3,4 (6 домов); </w:t>
      </w:r>
    </w:p>
    <w:p w14:paraId="68F24632" w14:textId="77777777" w:rsidR="00D91379" w:rsidRPr="00AD6D51" w:rsidRDefault="00D91379" w:rsidP="00D91379">
      <w:pPr>
        <w:pStyle w:val="a5"/>
        <w:numPr>
          <w:ilvl w:val="0"/>
          <w:numId w:val="23"/>
        </w:numPr>
        <w:spacing w:after="0" w:line="240" w:lineRule="auto"/>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ООО «Лэнд Юг» - ЖК «Москвичка» ул. Василия Ощепкова д. 1 (1 дом);</w:t>
      </w:r>
    </w:p>
    <w:p w14:paraId="317BE519" w14:textId="77777777" w:rsidR="00D91379" w:rsidRPr="00AD6D51" w:rsidRDefault="00D91379" w:rsidP="00D91379">
      <w:pPr>
        <w:pStyle w:val="a5"/>
        <w:numPr>
          <w:ilvl w:val="0"/>
          <w:numId w:val="23"/>
        </w:numPr>
        <w:spacing w:after="0" w:line="240" w:lineRule="auto"/>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ООО «ГСД» (КРОСТ) - ЖК «Новая звезда», улица Бачуринская, д. 9а, к.2, д.11а, к.1,1 (3 дома);</w:t>
      </w:r>
    </w:p>
    <w:p w14:paraId="1516694A" w14:textId="77777777" w:rsidR="00D91379" w:rsidRPr="00AD6D51" w:rsidRDefault="00D91379" w:rsidP="00D91379">
      <w:pPr>
        <w:pStyle w:val="a5"/>
        <w:numPr>
          <w:ilvl w:val="0"/>
          <w:numId w:val="23"/>
        </w:numPr>
        <w:spacing w:after="0" w:line="240" w:lineRule="auto"/>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ООО «Дубровка Девелопмент» - ЖК «Дубровка», улица Ясеневая, д.3, к.1 (1 дом).</w:t>
      </w:r>
    </w:p>
    <w:p w14:paraId="17D1E5C5" w14:textId="77777777" w:rsidR="00D91379" w:rsidRPr="00AD6D51" w:rsidRDefault="00D91379" w:rsidP="00D9137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Это новые жилые кварталы, со своей инфраструктурой, зданиями социального назначения, нежилыми помещениями свободного назначения, которые используются, как правило, для создания торговых объектов и организации различных услуг для населения.</w:t>
      </w:r>
    </w:p>
    <w:p w14:paraId="09B70DBE" w14:textId="305EAA1B" w:rsidR="00676EAA" w:rsidRPr="00AD6D51" w:rsidRDefault="00676EAA" w:rsidP="00B453DE">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AD6D51">
        <w:rPr>
          <w:rFonts w:ascii="Times New Roman" w:eastAsia="Times New Roman" w:hAnsi="Times New Roman" w:cs="Times New Roman"/>
          <w:b/>
          <w:bCs/>
          <w:sz w:val="28"/>
          <w:szCs w:val="28"/>
          <w:u w:val="single"/>
          <w:lang w:eastAsia="ru-RU"/>
        </w:rPr>
        <w:t>Строительство инженерных сооружений</w:t>
      </w:r>
    </w:p>
    <w:p w14:paraId="62822749" w14:textId="77777777" w:rsidR="00D91379" w:rsidRPr="00AD6D51" w:rsidRDefault="00D91379" w:rsidP="001B093C">
      <w:pPr>
        <w:spacing w:after="0" w:line="240" w:lineRule="auto"/>
        <w:ind w:firstLine="708"/>
        <w:jc w:val="both"/>
        <w:rPr>
          <w:rFonts w:ascii="Times New Roman" w:eastAsia="Calibri" w:hAnsi="Times New Roman" w:cs="Times New Roman"/>
          <w:sz w:val="28"/>
          <w:szCs w:val="28"/>
        </w:rPr>
      </w:pPr>
      <w:r w:rsidRPr="00AD6D51">
        <w:rPr>
          <w:rFonts w:ascii="Times New Roman" w:eastAsia="Calibri" w:hAnsi="Times New Roman" w:cs="Times New Roman"/>
          <w:sz w:val="28"/>
          <w:szCs w:val="28"/>
        </w:rPr>
        <w:t>Введены в эксплуатацию следующие объекты строительства:</w:t>
      </w:r>
    </w:p>
    <w:p w14:paraId="362A0266" w14:textId="77777777" w:rsidR="00D91379" w:rsidRPr="00AD6D51" w:rsidRDefault="00D91379" w:rsidP="001B093C">
      <w:pPr>
        <w:spacing w:after="0" w:line="240" w:lineRule="auto"/>
        <w:ind w:firstLine="708"/>
        <w:jc w:val="both"/>
        <w:rPr>
          <w:rFonts w:ascii="Times New Roman" w:eastAsia="Calibri" w:hAnsi="Times New Roman" w:cs="Times New Roman"/>
          <w:sz w:val="28"/>
          <w:szCs w:val="28"/>
        </w:rPr>
      </w:pPr>
    </w:p>
    <w:p w14:paraId="04AAC598" w14:textId="118C1D2B" w:rsidR="00D91379" w:rsidRPr="00AD6D51" w:rsidRDefault="001B093C" w:rsidP="001B093C">
      <w:pPr>
        <w:spacing w:after="0" w:line="240" w:lineRule="auto"/>
        <w:ind w:firstLine="708"/>
        <w:jc w:val="both"/>
        <w:rPr>
          <w:rFonts w:ascii="Times New Roman" w:hAnsi="Times New Roman" w:cs="Times New Roman"/>
          <w:sz w:val="28"/>
          <w:szCs w:val="28"/>
        </w:rPr>
      </w:pPr>
      <w:r w:rsidRPr="00AD6D51">
        <w:rPr>
          <w:rFonts w:ascii="Times New Roman" w:hAnsi="Times New Roman" w:cs="Times New Roman"/>
          <w:sz w:val="28"/>
          <w:szCs w:val="28"/>
        </w:rPr>
        <w:lastRenderedPageBreak/>
        <w:t xml:space="preserve">- </w:t>
      </w:r>
      <w:r w:rsidR="00D91379" w:rsidRPr="00AD6D51">
        <w:rPr>
          <w:rFonts w:ascii="Times New Roman" w:hAnsi="Times New Roman" w:cs="Times New Roman"/>
          <w:sz w:val="28"/>
          <w:szCs w:val="28"/>
        </w:rPr>
        <w:t>Прокладка водопровода Д 1000 мм на участке от водоводов №7 и №8 НЗВС до дер. Сосенки. Этап 1.2.</w:t>
      </w:r>
    </w:p>
    <w:p w14:paraId="266B1716" w14:textId="24114534" w:rsidR="00D91379" w:rsidRPr="00AD6D51" w:rsidRDefault="001B093C" w:rsidP="001B093C">
      <w:pPr>
        <w:spacing w:after="0" w:line="240" w:lineRule="auto"/>
        <w:ind w:firstLine="708"/>
        <w:jc w:val="both"/>
        <w:rPr>
          <w:rFonts w:ascii="Times New Roman" w:hAnsi="Times New Roman" w:cs="Times New Roman"/>
          <w:sz w:val="28"/>
          <w:szCs w:val="28"/>
        </w:rPr>
      </w:pPr>
      <w:r w:rsidRPr="00AD6D51">
        <w:rPr>
          <w:rFonts w:ascii="Times New Roman" w:hAnsi="Times New Roman" w:cs="Times New Roman"/>
          <w:sz w:val="28"/>
          <w:szCs w:val="28"/>
        </w:rPr>
        <w:t xml:space="preserve">- </w:t>
      </w:r>
      <w:r w:rsidR="00D91379" w:rsidRPr="00AD6D51">
        <w:rPr>
          <w:rFonts w:ascii="Times New Roman" w:hAnsi="Times New Roman" w:cs="Times New Roman"/>
          <w:sz w:val="28"/>
          <w:szCs w:val="28"/>
        </w:rPr>
        <w:t>Сеть ливневой канализации с территории Хованского кладбища.</w:t>
      </w:r>
    </w:p>
    <w:p w14:paraId="756169AD" w14:textId="0CC5EC86" w:rsidR="00D91379" w:rsidRPr="00AD6D51" w:rsidRDefault="001B093C" w:rsidP="001B093C">
      <w:pPr>
        <w:spacing w:after="0" w:line="240" w:lineRule="auto"/>
        <w:ind w:firstLine="708"/>
        <w:jc w:val="both"/>
        <w:rPr>
          <w:rStyle w:val="ng-binding"/>
          <w:rFonts w:ascii="Times New Roman" w:hAnsi="Times New Roman" w:cs="Times New Roman"/>
          <w:sz w:val="28"/>
          <w:szCs w:val="28"/>
        </w:rPr>
      </w:pPr>
      <w:r w:rsidRPr="00AD6D51">
        <w:rPr>
          <w:rStyle w:val="ng-binding"/>
          <w:rFonts w:ascii="Times New Roman" w:hAnsi="Times New Roman" w:cs="Times New Roman"/>
          <w:sz w:val="28"/>
          <w:szCs w:val="28"/>
        </w:rPr>
        <w:t xml:space="preserve">- </w:t>
      </w:r>
      <w:r w:rsidR="00D91379" w:rsidRPr="00AD6D51">
        <w:rPr>
          <w:rStyle w:val="ng-binding"/>
          <w:rFonts w:ascii="Times New Roman" w:hAnsi="Times New Roman" w:cs="Times New Roman"/>
          <w:sz w:val="28"/>
          <w:szCs w:val="28"/>
        </w:rPr>
        <w:t>Газовая водогрейная котельная вблизи деревни Николо-Хованское, адрес: квартал 35, д.1, стр.1 (АО «А101 Девелопмент).</w:t>
      </w:r>
    </w:p>
    <w:p w14:paraId="35200503" w14:textId="732D372A" w:rsidR="00D91379" w:rsidRPr="00AD6D51" w:rsidRDefault="001B093C" w:rsidP="001B093C">
      <w:pPr>
        <w:spacing w:after="0" w:line="240" w:lineRule="auto"/>
        <w:ind w:firstLine="708"/>
        <w:jc w:val="both"/>
        <w:rPr>
          <w:rFonts w:ascii="Times New Roman" w:eastAsia="Calibri" w:hAnsi="Times New Roman" w:cs="Times New Roman"/>
          <w:sz w:val="28"/>
          <w:szCs w:val="28"/>
        </w:rPr>
      </w:pPr>
      <w:r w:rsidRPr="00AD6D51">
        <w:rPr>
          <w:rStyle w:val="ng-binding"/>
          <w:rFonts w:ascii="Times New Roman" w:hAnsi="Times New Roman" w:cs="Times New Roman"/>
          <w:sz w:val="28"/>
          <w:szCs w:val="28"/>
        </w:rPr>
        <w:t xml:space="preserve">- </w:t>
      </w:r>
      <w:r w:rsidR="00D91379" w:rsidRPr="00AD6D51">
        <w:rPr>
          <w:rStyle w:val="ng-binding"/>
          <w:rFonts w:ascii="Times New Roman" w:hAnsi="Times New Roman" w:cs="Times New Roman"/>
          <w:sz w:val="28"/>
          <w:szCs w:val="28"/>
        </w:rPr>
        <w:t>Строительство канализационной насосной станции с напорным коллектором, ул. Александры Монаховой, 82а, стр.2 (ПАО «ГК ПИК»).</w:t>
      </w:r>
    </w:p>
    <w:p w14:paraId="691A8A4A" w14:textId="77777777" w:rsidR="0085127A" w:rsidRPr="00AD6D51" w:rsidRDefault="0085127A" w:rsidP="00676EAA">
      <w:pPr>
        <w:spacing w:after="0" w:line="240" w:lineRule="auto"/>
        <w:ind w:firstLine="708"/>
        <w:rPr>
          <w:rFonts w:ascii="Times New Roman" w:eastAsia="Calibri" w:hAnsi="Times New Roman" w:cs="Times New Roman"/>
          <w:sz w:val="28"/>
          <w:szCs w:val="28"/>
        </w:rPr>
      </w:pPr>
    </w:p>
    <w:p w14:paraId="249DA1CC" w14:textId="3B0381FB" w:rsidR="004C078E" w:rsidRPr="00AD6D51" w:rsidRDefault="004C078E" w:rsidP="001D5A3B">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AD6D51">
        <w:rPr>
          <w:rFonts w:ascii="Times New Roman" w:eastAsia="Times New Roman" w:hAnsi="Times New Roman" w:cs="Times New Roman"/>
          <w:b/>
          <w:bCs/>
          <w:sz w:val="28"/>
          <w:szCs w:val="28"/>
          <w:u w:val="single"/>
          <w:lang w:eastAsia="ru-RU"/>
        </w:rPr>
        <w:t>Строительство и реконструкция дорог, транспортная инфраструктура</w:t>
      </w:r>
    </w:p>
    <w:p w14:paraId="78AE93C1" w14:textId="63D9A01E" w:rsidR="00F2305C" w:rsidRPr="00AD6D51" w:rsidRDefault="0039267A" w:rsidP="00F2305C">
      <w:pPr>
        <w:spacing w:after="0" w:line="240" w:lineRule="auto"/>
        <w:ind w:firstLine="709"/>
        <w:jc w:val="both"/>
        <w:rPr>
          <w:rFonts w:ascii="Times New Roman" w:hAnsi="Times New Roman" w:cs="Times New Roman"/>
          <w:bCs/>
          <w:sz w:val="28"/>
          <w:szCs w:val="28"/>
        </w:rPr>
      </w:pPr>
      <w:r w:rsidRPr="00AD6D51">
        <w:rPr>
          <w:rFonts w:ascii="Times New Roman" w:hAnsi="Times New Roman" w:cs="Times New Roman"/>
          <w:bCs/>
          <w:sz w:val="28"/>
          <w:szCs w:val="28"/>
        </w:rPr>
        <w:t xml:space="preserve">- </w:t>
      </w:r>
      <w:r w:rsidR="00F2305C" w:rsidRPr="00AD6D51">
        <w:rPr>
          <w:rFonts w:ascii="Times New Roman" w:hAnsi="Times New Roman" w:cs="Times New Roman"/>
          <w:bCs/>
          <w:sz w:val="28"/>
          <w:szCs w:val="28"/>
        </w:rPr>
        <w:t xml:space="preserve">Продолжается строительство следующего этапа автодороги «Солнцево – Бутово – </w:t>
      </w:r>
      <w:r w:rsidR="004F28B1" w:rsidRPr="00AD6D51">
        <w:rPr>
          <w:rFonts w:ascii="Times New Roman" w:hAnsi="Times New Roman" w:cs="Times New Roman"/>
          <w:bCs/>
          <w:sz w:val="28"/>
          <w:szCs w:val="28"/>
        </w:rPr>
        <w:t>Варшавское шоссе»</w:t>
      </w:r>
      <w:r w:rsidR="00F2305C" w:rsidRPr="00AD6D51">
        <w:rPr>
          <w:rFonts w:ascii="Times New Roman" w:hAnsi="Times New Roman" w:cs="Times New Roman"/>
          <w:bCs/>
          <w:sz w:val="28"/>
          <w:szCs w:val="28"/>
        </w:rPr>
        <w:t xml:space="preserve"> </w:t>
      </w:r>
      <w:r w:rsidR="00C347C8" w:rsidRPr="00AD6D51">
        <w:rPr>
          <w:rFonts w:ascii="Times New Roman" w:hAnsi="Times New Roman" w:cs="Times New Roman"/>
          <w:bCs/>
          <w:sz w:val="28"/>
          <w:szCs w:val="28"/>
        </w:rPr>
        <w:t xml:space="preserve">на участке от </w:t>
      </w:r>
      <w:r w:rsidR="00F2305C" w:rsidRPr="00AD6D51">
        <w:rPr>
          <w:rFonts w:ascii="Times New Roman" w:hAnsi="Times New Roman" w:cs="Times New Roman"/>
          <w:bCs/>
          <w:sz w:val="28"/>
          <w:szCs w:val="28"/>
        </w:rPr>
        <w:t>м. «Коммунарка» до улицы Поляны.</w:t>
      </w:r>
    </w:p>
    <w:p w14:paraId="22249EFF" w14:textId="226F8B99" w:rsidR="0039267A" w:rsidRPr="00AD6D51" w:rsidRDefault="0039267A" w:rsidP="00F2305C">
      <w:pPr>
        <w:spacing w:after="0" w:line="240" w:lineRule="auto"/>
        <w:ind w:firstLine="709"/>
        <w:jc w:val="both"/>
        <w:rPr>
          <w:rFonts w:ascii="Times New Roman" w:hAnsi="Times New Roman" w:cs="Times New Roman"/>
          <w:bCs/>
          <w:sz w:val="28"/>
          <w:szCs w:val="28"/>
        </w:rPr>
      </w:pPr>
      <w:r w:rsidRPr="00AD6D51">
        <w:rPr>
          <w:rFonts w:ascii="Times New Roman" w:hAnsi="Times New Roman" w:cs="Times New Roman"/>
          <w:bCs/>
          <w:sz w:val="28"/>
          <w:szCs w:val="28"/>
        </w:rPr>
        <w:t xml:space="preserve">- </w:t>
      </w:r>
      <w:r w:rsidR="00F2305C" w:rsidRPr="00AD6D51">
        <w:rPr>
          <w:rFonts w:ascii="Times New Roman" w:hAnsi="Times New Roman" w:cs="Times New Roman"/>
          <w:bCs/>
          <w:sz w:val="28"/>
          <w:szCs w:val="28"/>
        </w:rPr>
        <w:t>Введен в эксплуатацию участок</w:t>
      </w:r>
      <w:r w:rsidR="00B85AD9" w:rsidRPr="00AD6D51">
        <w:rPr>
          <w:rFonts w:ascii="Times New Roman" w:hAnsi="Times New Roman" w:cs="Times New Roman"/>
          <w:bCs/>
          <w:sz w:val="28"/>
          <w:szCs w:val="28"/>
        </w:rPr>
        <w:t xml:space="preserve"> </w:t>
      </w:r>
      <w:r w:rsidR="00E727AD" w:rsidRPr="00AD6D51">
        <w:rPr>
          <w:rFonts w:ascii="Times New Roman" w:hAnsi="Times New Roman" w:cs="Times New Roman"/>
          <w:bCs/>
          <w:sz w:val="28"/>
          <w:szCs w:val="28"/>
        </w:rPr>
        <w:t>от МКАДа до проектируемого проезда №812</w:t>
      </w:r>
      <w:r w:rsidR="00B85AD9" w:rsidRPr="00AD6D51">
        <w:rPr>
          <w:rFonts w:ascii="Times New Roman" w:hAnsi="Times New Roman" w:cs="Times New Roman"/>
          <w:bCs/>
          <w:sz w:val="28"/>
          <w:szCs w:val="28"/>
        </w:rPr>
        <w:t xml:space="preserve"> в рамках реализации проекта строительства</w:t>
      </w:r>
      <w:r w:rsidR="00F2305C" w:rsidRPr="00AD6D51">
        <w:rPr>
          <w:rFonts w:ascii="Times New Roman" w:hAnsi="Times New Roman" w:cs="Times New Roman"/>
          <w:bCs/>
          <w:sz w:val="28"/>
          <w:szCs w:val="28"/>
        </w:rPr>
        <w:t xml:space="preserve"> </w:t>
      </w:r>
      <w:r w:rsidR="00E727AD" w:rsidRPr="00AD6D51">
        <w:rPr>
          <w:rFonts w:ascii="Times New Roman" w:hAnsi="Times New Roman" w:cs="Times New Roman"/>
          <w:bCs/>
          <w:sz w:val="28"/>
          <w:szCs w:val="28"/>
        </w:rPr>
        <w:t>многоуровневых транспортных развязок на участке от МКАДа до поселка Коммунарка с необходимой для их функционирования улично-дорожной сетью.</w:t>
      </w:r>
    </w:p>
    <w:p w14:paraId="5C674800" w14:textId="6F6B8A76" w:rsidR="00F2305C" w:rsidRPr="00AD6D51" w:rsidRDefault="0039267A" w:rsidP="00F2305C">
      <w:pPr>
        <w:spacing w:after="0" w:line="240" w:lineRule="auto"/>
        <w:ind w:firstLine="709"/>
        <w:jc w:val="both"/>
        <w:rPr>
          <w:rFonts w:ascii="Times New Roman" w:hAnsi="Times New Roman" w:cs="Times New Roman"/>
          <w:bCs/>
          <w:sz w:val="28"/>
          <w:szCs w:val="28"/>
        </w:rPr>
      </w:pPr>
      <w:r w:rsidRPr="00AD6D51">
        <w:rPr>
          <w:rFonts w:ascii="Times New Roman" w:hAnsi="Times New Roman" w:cs="Times New Roman"/>
          <w:bCs/>
          <w:sz w:val="28"/>
          <w:szCs w:val="28"/>
        </w:rPr>
        <w:t xml:space="preserve">- </w:t>
      </w:r>
      <w:r w:rsidR="00F2305C" w:rsidRPr="00AD6D51">
        <w:rPr>
          <w:rFonts w:ascii="Times New Roman" w:hAnsi="Times New Roman" w:cs="Times New Roman"/>
          <w:bCs/>
          <w:sz w:val="28"/>
          <w:szCs w:val="28"/>
        </w:rPr>
        <w:t xml:space="preserve">Введен в эксплуатацию участок улично – дорожной сети – магистральной улицы «Саларьево – Московский – Марьино». </w:t>
      </w:r>
    </w:p>
    <w:p w14:paraId="01420FA1" w14:textId="01687383" w:rsidR="00F2305C" w:rsidRPr="00AD6D51" w:rsidRDefault="0039267A" w:rsidP="00F2305C">
      <w:pPr>
        <w:spacing w:after="0" w:line="240" w:lineRule="auto"/>
        <w:ind w:firstLine="709"/>
        <w:jc w:val="both"/>
        <w:rPr>
          <w:rFonts w:ascii="Times New Roman" w:hAnsi="Times New Roman" w:cs="Times New Roman"/>
          <w:bCs/>
          <w:sz w:val="28"/>
          <w:szCs w:val="28"/>
        </w:rPr>
      </w:pPr>
      <w:r w:rsidRPr="00AD6D51">
        <w:rPr>
          <w:rFonts w:ascii="Times New Roman" w:hAnsi="Times New Roman" w:cs="Times New Roman"/>
          <w:bCs/>
          <w:sz w:val="28"/>
          <w:szCs w:val="28"/>
        </w:rPr>
        <w:t xml:space="preserve">- </w:t>
      </w:r>
      <w:r w:rsidR="00F2305C" w:rsidRPr="00AD6D51">
        <w:rPr>
          <w:rFonts w:ascii="Times New Roman" w:hAnsi="Times New Roman" w:cs="Times New Roman"/>
          <w:bCs/>
          <w:sz w:val="28"/>
          <w:szCs w:val="28"/>
        </w:rPr>
        <w:t>Строится линейный объект «Строительство и реконструкция магистральной улицы общегородского значения «Мамыри – Пенино – Шарапово», 1 очередь «Николо – Хованская ул. – а/д «М-3 Украина – Середнево – Марьино – Десна». Ведется строительство от ЖК «Испанские кварталы» до а/д «Солнцево – Бутово – Видное»</w:t>
      </w:r>
      <w:r w:rsidR="00845D71" w:rsidRPr="00AD6D51">
        <w:rPr>
          <w:rFonts w:ascii="Times New Roman" w:hAnsi="Times New Roman" w:cs="Times New Roman"/>
          <w:bCs/>
          <w:sz w:val="28"/>
          <w:szCs w:val="28"/>
        </w:rPr>
        <w:t xml:space="preserve"> и далее через Летово в Марьино</w:t>
      </w:r>
      <w:r w:rsidR="00F2305C" w:rsidRPr="00AD6D51">
        <w:rPr>
          <w:rFonts w:ascii="Times New Roman" w:hAnsi="Times New Roman" w:cs="Times New Roman"/>
          <w:bCs/>
          <w:sz w:val="28"/>
          <w:szCs w:val="28"/>
        </w:rPr>
        <w:t xml:space="preserve">. </w:t>
      </w:r>
    </w:p>
    <w:p w14:paraId="5E5E4EFB" w14:textId="13356288" w:rsidR="00F2305C" w:rsidRPr="00AD6D51" w:rsidRDefault="004F28B1" w:rsidP="00845D71">
      <w:pPr>
        <w:spacing w:after="0" w:line="240" w:lineRule="auto"/>
        <w:ind w:firstLine="709"/>
        <w:jc w:val="both"/>
        <w:rPr>
          <w:rFonts w:ascii="Times New Roman" w:hAnsi="Times New Roman" w:cs="Times New Roman"/>
          <w:bCs/>
          <w:sz w:val="28"/>
          <w:szCs w:val="28"/>
        </w:rPr>
      </w:pPr>
      <w:r w:rsidRPr="00AD6D51">
        <w:rPr>
          <w:rFonts w:ascii="Times New Roman" w:hAnsi="Times New Roman" w:cs="Times New Roman"/>
          <w:bCs/>
          <w:sz w:val="28"/>
          <w:szCs w:val="28"/>
        </w:rPr>
        <w:t xml:space="preserve">- </w:t>
      </w:r>
      <w:r w:rsidR="00845D71" w:rsidRPr="00AD6D51">
        <w:rPr>
          <w:rFonts w:ascii="Times New Roman" w:hAnsi="Times New Roman" w:cs="Times New Roman"/>
          <w:bCs/>
          <w:sz w:val="28"/>
          <w:szCs w:val="28"/>
        </w:rPr>
        <w:t>В</w:t>
      </w:r>
      <w:r w:rsidR="00F2305C" w:rsidRPr="00AD6D51">
        <w:rPr>
          <w:rFonts w:ascii="Times New Roman" w:hAnsi="Times New Roman" w:cs="Times New Roman"/>
          <w:bCs/>
          <w:sz w:val="28"/>
          <w:szCs w:val="28"/>
        </w:rPr>
        <w:t xml:space="preserve">ведена в эксплуатацию улично – дорожная сеть </w:t>
      </w:r>
      <w:r w:rsidR="00845D71" w:rsidRPr="00AD6D51">
        <w:rPr>
          <w:rFonts w:ascii="Times New Roman" w:hAnsi="Times New Roman" w:cs="Times New Roman"/>
          <w:bCs/>
          <w:sz w:val="28"/>
          <w:szCs w:val="28"/>
        </w:rPr>
        <w:t xml:space="preserve">на территории </w:t>
      </w:r>
      <w:r w:rsidR="00F2305C" w:rsidRPr="00AD6D51">
        <w:rPr>
          <w:rFonts w:ascii="Times New Roman" w:hAnsi="Times New Roman" w:cs="Times New Roman"/>
          <w:bCs/>
          <w:sz w:val="28"/>
          <w:szCs w:val="28"/>
        </w:rPr>
        <w:t>административно – д</w:t>
      </w:r>
      <w:r w:rsidR="00845D71" w:rsidRPr="00AD6D51">
        <w:rPr>
          <w:rFonts w:ascii="Times New Roman" w:hAnsi="Times New Roman" w:cs="Times New Roman"/>
          <w:bCs/>
          <w:sz w:val="28"/>
          <w:szCs w:val="28"/>
        </w:rPr>
        <w:t>елового центра пос. Коммунарка: проектируемые проезды №№</w:t>
      </w:r>
      <w:r w:rsidR="00FE6783" w:rsidRPr="00AD6D51">
        <w:rPr>
          <w:rFonts w:ascii="Times New Roman" w:hAnsi="Times New Roman" w:cs="Times New Roman"/>
          <w:bCs/>
          <w:sz w:val="28"/>
          <w:szCs w:val="28"/>
        </w:rPr>
        <w:t>7099, 7155, 7167, 7051, 7154,</w:t>
      </w:r>
      <w:r w:rsidR="00845D71" w:rsidRPr="00AD6D51">
        <w:rPr>
          <w:rFonts w:ascii="Times New Roman" w:hAnsi="Times New Roman" w:cs="Times New Roman"/>
          <w:bCs/>
          <w:sz w:val="28"/>
          <w:szCs w:val="28"/>
        </w:rPr>
        <w:t xml:space="preserve"> которое связали ул. А. Монаховой с ГКБ №40, метро «Ольховая»</w:t>
      </w:r>
      <w:r w:rsidR="00FE6783" w:rsidRPr="00AD6D51">
        <w:rPr>
          <w:rFonts w:ascii="Times New Roman" w:hAnsi="Times New Roman" w:cs="Times New Roman"/>
          <w:bCs/>
          <w:sz w:val="28"/>
          <w:szCs w:val="28"/>
        </w:rPr>
        <w:t>.</w:t>
      </w:r>
    </w:p>
    <w:p w14:paraId="6308D590" w14:textId="622E739B" w:rsidR="00F2305C" w:rsidRPr="00AD6D51" w:rsidRDefault="004F28B1" w:rsidP="00F2305C">
      <w:pPr>
        <w:spacing w:after="0" w:line="240" w:lineRule="auto"/>
        <w:ind w:firstLine="709"/>
        <w:jc w:val="both"/>
        <w:rPr>
          <w:rFonts w:ascii="Times New Roman" w:hAnsi="Times New Roman" w:cs="Times New Roman"/>
          <w:bCs/>
          <w:sz w:val="28"/>
          <w:szCs w:val="28"/>
        </w:rPr>
      </w:pPr>
      <w:r w:rsidRPr="00AD6D51">
        <w:rPr>
          <w:rFonts w:ascii="Times New Roman" w:hAnsi="Times New Roman" w:cs="Times New Roman"/>
          <w:bCs/>
          <w:sz w:val="28"/>
          <w:szCs w:val="28"/>
        </w:rPr>
        <w:t xml:space="preserve">- </w:t>
      </w:r>
      <w:r w:rsidR="00F2305C" w:rsidRPr="00AD6D51">
        <w:rPr>
          <w:rFonts w:ascii="Times New Roman" w:hAnsi="Times New Roman" w:cs="Times New Roman"/>
          <w:bCs/>
          <w:sz w:val="28"/>
          <w:szCs w:val="28"/>
        </w:rPr>
        <w:t>Организовано транспортное сообщение по доставке пассажиров к новым станциям метрополитена: скорректированы прежние автобусные маршруты и организованы новые. Рядом с новыми станциями открыты перехватывающие парковки на 4200 машиномест (2000 – около станции «Филатов луг», 1500 – возле станции «Прокшино» и 700 – у станции «Коммунарка»).</w:t>
      </w:r>
    </w:p>
    <w:p w14:paraId="64F5ED92" w14:textId="2271C2C5" w:rsidR="00F2305C" w:rsidRPr="00AD6D51" w:rsidRDefault="004F28B1" w:rsidP="00F2305C">
      <w:pPr>
        <w:spacing w:after="0" w:line="240" w:lineRule="auto"/>
        <w:ind w:firstLine="709"/>
        <w:jc w:val="both"/>
        <w:rPr>
          <w:rFonts w:ascii="Times New Roman" w:hAnsi="Times New Roman" w:cs="Times New Roman"/>
          <w:bCs/>
          <w:sz w:val="28"/>
          <w:szCs w:val="28"/>
        </w:rPr>
      </w:pPr>
      <w:r w:rsidRPr="00AD6D51">
        <w:rPr>
          <w:rFonts w:ascii="Times New Roman" w:hAnsi="Times New Roman" w:cs="Times New Roman"/>
          <w:bCs/>
          <w:sz w:val="28"/>
          <w:szCs w:val="28"/>
        </w:rPr>
        <w:t xml:space="preserve">- </w:t>
      </w:r>
      <w:r w:rsidR="00F2305C" w:rsidRPr="00AD6D51">
        <w:rPr>
          <w:rFonts w:ascii="Times New Roman" w:hAnsi="Times New Roman" w:cs="Times New Roman"/>
          <w:bCs/>
          <w:sz w:val="28"/>
          <w:szCs w:val="28"/>
        </w:rPr>
        <w:t>Ведутся работы по продлению Сокольнической линии метрополитена до станции «Новомосковская».</w:t>
      </w:r>
    </w:p>
    <w:p w14:paraId="4988ED1B" w14:textId="75A39F86" w:rsidR="00F2305C" w:rsidRPr="00AD6D51" w:rsidRDefault="004F28B1" w:rsidP="00B85AD9">
      <w:pPr>
        <w:spacing w:after="0" w:line="240" w:lineRule="auto"/>
        <w:ind w:firstLine="709"/>
        <w:jc w:val="both"/>
        <w:rPr>
          <w:rFonts w:ascii="Times New Roman" w:eastAsia="Calibri" w:hAnsi="Times New Roman" w:cs="Times New Roman"/>
          <w:bCs/>
          <w:sz w:val="28"/>
          <w:szCs w:val="28"/>
        </w:rPr>
      </w:pPr>
      <w:r w:rsidRPr="00AD6D51">
        <w:rPr>
          <w:rFonts w:ascii="Times New Roman" w:eastAsia="Calibri" w:hAnsi="Times New Roman" w:cs="Times New Roman"/>
          <w:bCs/>
          <w:sz w:val="28"/>
          <w:szCs w:val="28"/>
        </w:rPr>
        <w:t xml:space="preserve">- </w:t>
      </w:r>
      <w:r w:rsidR="00F2305C" w:rsidRPr="00AD6D51">
        <w:rPr>
          <w:rFonts w:ascii="Times New Roman" w:eastAsia="Calibri" w:hAnsi="Times New Roman" w:cs="Times New Roman"/>
          <w:bCs/>
          <w:sz w:val="28"/>
          <w:szCs w:val="28"/>
        </w:rPr>
        <w:t>Началась реализация проекта развития улично-дорожной сети п. Коммунарка для транспортного обслуживания станции метро «Коммунарка» с реконструкцией улиц Фитаревская, Ясная, Сосенский Стан и обустройством дополнительных въездов и выездов на ул. Александр</w:t>
      </w:r>
      <w:r w:rsidR="00B85AD9" w:rsidRPr="00AD6D51">
        <w:rPr>
          <w:rFonts w:ascii="Times New Roman" w:eastAsia="Calibri" w:hAnsi="Times New Roman" w:cs="Times New Roman"/>
          <w:bCs/>
          <w:sz w:val="28"/>
          <w:szCs w:val="28"/>
        </w:rPr>
        <w:t>ы Монаховой из жилых кварталов.</w:t>
      </w:r>
    </w:p>
    <w:p w14:paraId="24FCF1B0" w14:textId="2A5109D5" w:rsidR="00F2305C" w:rsidRPr="00AD6D51" w:rsidRDefault="004F28B1" w:rsidP="00F2305C">
      <w:pPr>
        <w:spacing w:after="0" w:line="240" w:lineRule="auto"/>
        <w:ind w:firstLine="709"/>
        <w:jc w:val="both"/>
        <w:rPr>
          <w:rFonts w:ascii="Times New Roman" w:hAnsi="Times New Roman" w:cs="Times New Roman"/>
          <w:bCs/>
          <w:sz w:val="28"/>
          <w:szCs w:val="28"/>
        </w:rPr>
      </w:pPr>
      <w:r w:rsidRPr="00AD6D51">
        <w:rPr>
          <w:rFonts w:ascii="Times New Roman" w:hAnsi="Times New Roman" w:cs="Times New Roman"/>
          <w:bCs/>
          <w:sz w:val="28"/>
          <w:szCs w:val="28"/>
        </w:rPr>
        <w:t xml:space="preserve">- </w:t>
      </w:r>
      <w:r w:rsidR="00F2305C" w:rsidRPr="00AD6D51">
        <w:rPr>
          <w:rFonts w:ascii="Times New Roman" w:hAnsi="Times New Roman" w:cs="Times New Roman"/>
          <w:bCs/>
          <w:sz w:val="28"/>
          <w:szCs w:val="28"/>
        </w:rPr>
        <w:t>Ведется строительство новой ветки метрополитена с</w:t>
      </w:r>
      <w:r w:rsidR="00845D71" w:rsidRPr="00AD6D51">
        <w:rPr>
          <w:rFonts w:ascii="Times New Roman" w:hAnsi="Times New Roman" w:cs="Times New Roman"/>
          <w:bCs/>
          <w:sz w:val="28"/>
          <w:szCs w:val="28"/>
        </w:rPr>
        <w:t xml:space="preserve"> рабочим названием «Троицкая</w:t>
      </w:r>
      <w:r w:rsidR="00F2305C" w:rsidRPr="00AD6D51">
        <w:rPr>
          <w:rFonts w:ascii="Times New Roman" w:hAnsi="Times New Roman" w:cs="Times New Roman"/>
          <w:bCs/>
          <w:sz w:val="28"/>
          <w:szCs w:val="28"/>
        </w:rPr>
        <w:t>». От станции</w:t>
      </w:r>
      <w:r w:rsidR="00845D71" w:rsidRPr="00AD6D51">
        <w:rPr>
          <w:rFonts w:ascii="Times New Roman" w:hAnsi="Times New Roman" w:cs="Times New Roman"/>
          <w:bCs/>
          <w:sz w:val="28"/>
          <w:szCs w:val="28"/>
        </w:rPr>
        <w:t xml:space="preserve"> «ул. Новаторов» </w:t>
      </w:r>
      <w:r w:rsidR="00F2305C" w:rsidRPr="00AD6D51">
        <w:rPr>
          <w:rFonts w:ascii="Times New Roman" w:hAnsi="Times New Roman" w:cs="Times New Roman"/>
          <w:bCs/>
          <w:sz w:val="28"/>
          <w:szCs w:val="28"/>
        </w:rPr>
        <w:t>- «Столбово». Строятся станции метро с рабочими на</w:t>
      </w:r>
      <w:r w:rsidR="00845D71" w:rsidRPr="00AD6D51">
        <w:rPr>
          <w:rFonts w:ascii="Times New Roman" w:hAnsi="Times New Roman" w:cs="Times New Roman"/>
          <w:bCs/>
          <w:sz w:val="28"/>
          <w:szCs w:val="28"/>
        </w:rPr>
        <w:t>званиями – «Мамыри», «Бачуринская</w:t>
      </w:r>
      <w:r w:rsidR="00F2305C" w:rsidRPr="00AD6D51">
        <w:rPr>
          <w:rFonts w:ascii="Times New Roman" w:hAnsi="Times New Roman" w:cs="Times New Roman"/>
          <w:bCs/>
          <w:sz w:val="28"/>
          <w:szCs w:val="28"/>
        </w:rPr>
        <w:t xml:space="preserve">», «Столбово». </w:t>
      </w:r>
      <w:r w:rsidR="00845D71" w:rsidRPr="00AD6D51">
        <w:rPr>
          <w:rFonts w:ascii="Times New Roman" w:hAnsi="Times New Roman" w:cs="Times New Roman"/>
          <w:bCs/>
          <w:sz w:val="28"/>
          <w:szCs w:val="28"/>
        </w:rPr>
        <w:t>Ведется проектирование станции «Сосенки».</w:t>
      </w:r>
    </w:p>
    <w:p w14:paraId="4B2534EA" w14:textId="77777777" w:rsidR="007D0FD3" w:rsidRDefault="007D0FD3" w:rsidP="001D5A3B">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p>
    <w:p w14:paraId="118B7DAC" w14:textId="109E53A7" w:rsidR="004B24B5" w:rsidRPr="00AD6D51" w:rsidRDefault="004B24B5" w:rsidP="001D5A3B">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AD6D51">
        <w:rPr>
          <w:rFonts w:ascii="Times New Roman" w:eastAsia="Times New Roman" w:hAnsi="Times New Roman" w:cs="Times New Roman"/>
          <w:b/>
          <w:bCs/>
          <w:sz w:val="28"/>
          <w:szCs w:val="28"/>
          <w:u w:val="single"/>
          <w:lang w:eastAsia="ru-RU"/>
        </w:rPr>
        <w:lastRenderedPageBreak/>
        <w:t>Объекты образования и здравоохранения</w:t>
      </w:r>
      <w:r w:rsidR="001D5A3B" w:rsidRPr="00AD6D51">
        <w:rPr>
          <w:rFonts w:ascii="Times New Roman" w:eastAsia="Times New Roman" w:hAnsi="Times New Roman" w:cs="Times New Roman"/>
          <w:b/>
          <w:bCs/>
          <w:sz w:val="28"/>
          <w:szCs w:val="28"/>
          <w:u w:val="single"/>
          <w:lang w:eastAsia="ru-RU"/>
        </w:rPr>
        <w:t xml:space="preserve"> </w:t>
      </w:r>
    </w:p>
    <w:p w14:paraId="597D4500" w14:textId="639D2C66" w:rsidR="008871C7" w:rsidRPr="00AD6D51" w:rsidRDefault="008871C7" w:rsidP="008871C7">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hAnsi="Times New Roman" w:cs="Times New Roman"/>
          <w:sz w:val="28"/>
          <w:szCs w:val="28"/>
          <w:lang w:eastAsia="ru-RU"/>
        </w:rPr>
        <w:t xml:space="preserve">В рамках Адресной инвестиционной программы города Москвы на 2018 – 2021 гг., построен и введен в эксплуатацию </w:t>
      </w:r>
      <w:r w:rsidR="00845D71" w:rsidRPr="00AD6D51">
        <w:rPr>
          <w:rFonts w:ascii="Times New Roman" w:hAnsi="Times New Roman" w:cs="Times New Roman"/>
          <w:sz w:val="28"/>
          <w:szCs w:val="28"/>
          <w:lang w:eastAsia="ru-RU"/>
        </w:rPr>
        <w:t xml:space="preserve">в декабре 2020 года </w:t>
      </w:r>
      <w:r w:rsidRPr="00AD6D51">
        <w:rPr>
          <w:rFonts w:ascii="Times New Roman" w:hAnsi="Times New Roman" w:cs="Times New Roman"/>
          <w:sz w:val="28"/>
          <w:szCs w:val="28"/>
          <w:lang w:eastAsia="ru-RU"/>
        </w:rPr>
        <w:t xml:space="preserve">детский сад на 200 мест (улица Александры Монаховой, 19). </w:t>
      </w:r>
    </w:p>
    <w:p w14:paraId="1342B5CC" w14:textId="513D74A2" w:rsidR="008871C7" w:rsidRPr="00AD6D51" w:rsidRDefault="008871C7" w:rsidP="008871C7">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 2020 году введен в эксплуатацию детский сад «Волшебная долина» в ЖК «Скандинавия» на 220 мест, застройщик ООО «А101», по адресу: Скандинавский бульвар, д. 4а.</w:t>
      </w:r>
    </w:p>
    <w:p w14:paraId="31198B83" w14:textId="1175EAC6" w:rsidR="00A66CA7" w:rsidRPr="00AD6D51" w:rsidRDefault="00A66CA7" w:rsidP="00A66CA7">
      <w:pPr>
        <w:spacing w:after="0" w:line="240" w:lineRule="auto"/>
        <w:ind w:firstLine="709"/>
        <w:jc w:val="both"/>
        <w:rPr>
          <w:rFonts w:ascii="Times New Roman" w:eastAsia="Calibri" w:hAnsi="Times New Roman" w:cs="Times New Roman"/>
          <w:sz w:val="28"/>
          <w:szCs w:val="28"/>
        </w:rPr>
      </w:pPr>
      <w:r w:rsidRPr="00AD6D51">
        <w:rPr>
          <w:rFonts w:ascii="Times New Roman" w:eastAsia="Calibri" w:hAnsi="Times New Roman" w:cs="Times New Roman"/>
          <w:sz w:val="28"/>
          <w:szCs w:val="28"/>
        </w:rPr>
        <w:t>Детский сад на 305 (ГБОУ г. Москвы «Школа № 338») мест, застройщик ГК «ПИК» по адресу: ул. Александры Монаховой, д.96а</w:t>
      </w:r>
    </w:p>
    <w:p w14:paraId="3DB05780" w14:textId="77777777" w:rsidR="00A66CA7" w:rsidRPr="00AD6D51" w:rsidRDefault="00A66CA7" w:rsidP="008871C7">
      <w:pPr>
        <w:spacing w:after="0" w:line="240" w:lineRule="auto"/>
        <w:ind w:firstLine="708"/>
        <w:jc w:val="both"/>
        <w:rPr>
          <w:rFonts w:ascii="Times New Roman" w:eastAsia="Times New Roman" w:hAnsi="Times New Roman" w:cs="Times New Roman"/>
          <w:sz w:val="28"/>
          <w:szCs w:val="28"/>
          <w:lang w:eastAsia="ru-RU"/>
        </w:rPr>
      </w:pPr>
    </w:p>
    <w:p w14:paraId="0144FC19" w14:textId="1943B8E8" w:rsidR="008871C7" w:rsidRPr="00AD6D51" w:rsidRDefault="008871C7" w:rsidP="008871C7">
      <w:pPr>
        <w:spacing w:after="0" w:line="240" w:lineRule="auto"/>
        <w:ind w:firstLine="708"/>
        <w:jc w:val="both"/>
        <w:rPr>
          <w:rFonts w:ascii="Times New Roman" w:eastAsia="Calibri" w:hAnsi="Times New Roman" w:cs="Times New Roman"/>
          <w:sz w:val="28"/>
          <w:szCs w:val="28"/>
        </w:rPr>
      </w:pPr>
      <w:r w:rsidRPr="00AD6D51">
        <w:rPr>
          <w:rFonts w:ascii="Times New Roman" w:eastAsia="Calibri" w:hAnsi="Times New Roman" w:cs="Times New Roman"/>
          <w:sz w:val="28"/>
          <w:szCs w:val="28"/>
        </w:rPr>
        <w:t>Открылась школа на 1100 мест в ЖК «Новая звезда».</w:t>
      </w:r>
      <w:r w:rsidR="00A66CA7" w:rsidRPr="00AD6D51">
        <w:rPr>
          <w:rFonts w:ascii="Times New Roman" w:eastAsia="Calibri" w:hAnsi="Times New Roman" w:cs="Times New Roman"/>
          <w:sz w:val="28"/>
          <w:szCs w:val="28"/>
        </w:rPr>
        <w:t xml:space="preserve"> ООО ГСД Крост п</w:t>
      </w:r>
      <w:r w:rsidR="00A679DD" w:rsidRPr="00AD6D51">
        <w:rPr>
          <w:rFonts w:ascii="Times New Roman" w:eastAsia="Calibri" w:hAnsi="Times New Roman" w:cs="Times New Roman"/>
          <w:sz w:val="28"/>
          <w:szCs w:val="28"/>
        </w:rPr>
        <w:t>о адресу: ул. Бачуринская, д. 5</w:t>
      </w:r>
      <w:r w:rsidR="00A66CA7" w:rsidRPr="00AD6D51">
        <w:rPr>
          <w:rFonts w:ascii="Times New Roman" w:eastAsia="Calibri" w:hAnsi="Times New Roman" w:cs="Times New Roman"/>
          <w:sz w:val="28"/>
          <w:szCs w:val="28"/>
        </w:rPr>
        <w:t>.</w:t>
      </w:r>
    </w:p>
    <w:p w14:paraId="544B8DF4" w14:textId="098EC8E5" w:rsidR="008871C7" w:rsidRPr="00AD6D51" w:rsidRDefault="008871C7" w:rsidP="008871C7">
      <w:pPr>
        <w:spacing w:after="0" w:line="240" w:lineRule="auto"/>
        <w:ind w:firstLine="709"/>
        <w:jc w:val="both"/>
        <w:rPr>
          <w:rFonts w:ascii="Times New Roman" w:eastAsia="Calibri" w:hAnsi="Times New Roman" w:cs="Times New Roman"/>
          <w:sz w:val="28"/>
          <w:szCs w:val="28"/>
        </w:rPr>
      </w:pPr>
      <w:r w:rsidRPr="00AD6D51">
        <w:rPr>
          <w:rFonts w:ascii="Times New Roman" w:eastAsia="Calibri" w:hAnsi="Times New Roman" w:cs="Times New Roman"/>
          <w:sz w:val="28"/>
          <w:szCs w:val="28"/>
        </w:rPr>
        <w:t xml:space="preserve">Открылись школа на 1100 мест (ГБОУ г. Москвы «Школа № 338») в ЖК «Бунинские луга», </w:t>
      </w:r>
      <w:r w:rsidR="00A66CA7" w:rsidRPr="00AD6D51">
        <w:rPr>
          <w:rFonts w:ascii="Times New Roman" w:eastAsia="Calibri" w:hAnsi="Times New Roman" w:cs="Times New Roman"/>
          <w:sz w:val="28"/>
          <w:szCs w:val="28"/>
        </w:rPr>
        <w:t xml:space="preserve">застройщик ГК «ПИК», по адресу: </w:t>
      </w:r>
      <w:r w:rsidRPr="00AD6D51">
        <w:rPr>
          <w:rFonts w:ascii="Times New Roman" w:eastAsia="Calibri" w:hAnsi="Times New Roman" w:cs="Times New Roman"/>
          <w:sz w:val="28"/>
          <w:szCs w:val="28"/>
        </w:rPr>
        <w:t>ул. Александры Монаховой, д.94а.</w:t>
      </w:r>
    </w:p>
    <w:p w14:paraId="5BABCDD2" w14:textId="77777777" w:rsidR="006E36DC" w:rsidRPr="00AD6D51" w:rsidRDefault="006E36DC" w:rsidP="004B6953">
      <w:pPr>
        <w:spacing w:line="288" w:lineRule="auto"/>
        <w:ind w:left="720"/>
        <w:contextualSpacing/>
        <w:rPr>
          <w:rFonts w:ascii="Times New Roman" w:eastAsia="Calibri" w:hAnsi="Times New Roman" w:cs="Times New Roman"/>
          <w:sz w:val="28"/>
          <w:szCs w:val="28"/>
        </w:rPr>
      </w:pPr>
    </w:p>
    <w:p w14:paraId="01E4DFBD" w14:textId="387E2DB2" w:rsidR="004B6953" w:rsidRPr="00AD6D51" w:rsidRDefault="004B6953" w:rsidP="004B6953">
      <w:pPr>
        <w:spacing w:line="288" w:lineRule="auto"/>
        <w:ind w:left="720"/>
        <w:contextualSpacing/>
        <w:rPr>
          <w:rFonts w:ascii="Times New Roman" w:eastAsia="Calibri" w:hAnsi="Times New Roman" w:cs="Times New Roman"/>
          <w:sz w:val="28"/>
          <w:szCs w:val="28"/>
        </w:rPr>
      </w:pPr>
      <w:r w:rsidRPr="00AD6D51">
        <w:rPr>
          <w:rFonts w:ascii="Times New Roman" w:eastAsia="Calibri" w:hAnsi="Times New Roman" w:cs="Times New Roman"/>
          <w:sz w:val="28"/>
          <w:szCs w:val="28"/>
        </w:rPr>
        <w:t>7-14 лет – 5931;</w:t>
      </w:r>
    </w:p>
    <w:p w14:paraId="44680996" w14:textId="366E1ACC" w:rsidR="004B6953" w:rsidRPr="00AD6D51" w:rsidRDefault="004B6953" w:rsidP="004B6953">
      <w:pPr>
        <w:spacing w:line="288" w:lineRule="auto"/>
        <w:ind w:left="720"/>
        <w:contextualSpacing/>
        <w:rPr>
          <w:rFonts w:ascii="Times New Roman" w:eastAsia="Calibri" w:hAnsi="Times New Roman" w:cs="Times New Roman"/>
          <w:sz w:val="28"/>
          <w:szCs w:val="28"/>
        </w:rPr>
      </w:pPr>
      <w:r w:rsidRPr="00AD6D51">
        <w:rPr>
          <w:rFonts w:ascii="Times New Roman" w:eastAsia="Calibri" w:hAnsi="Times New Roman" w:cs="Times New Roman"/>
          <w:sz w:val="28"/>
          <w:szCs w:val="28"/>
        </w:rPr>
        <w:t>15-17 лет – 1461;</w:t>
      </w:r>
    </w:p>
    <w:p w14:paraId="3906E1FF" w14:textId="6547D66D" w:rsidR="004B6953" w:rsidRPr="00AD6D51" w:rsidRDefault="004B6953" w:rsidP="004B6953">
      <w:pPr>
        <w:spacing w:line="288" w:lineRule="auto"/>
        <w:ind w:left="720"/>
        <w:contextualSpacing/>
        <w:rPr>
          <w:rFonts w:ascii="Times New Roman" w:eastAsia="Calibri" w:hAnsi="Times New Roman" w:cs="Times New Roman"/>
          <w:sz w:val="28"/>
          <w:szCs w:val="28"/>
        </w:rPr>
      </w:pPr>
      <w:r w:rsidRPr="00AD6D51">
        <w:rPr>
          <w:rFonts w:ascii="Times New Roman" w:eastAsia="Calibri" w:hAnsi="Times New Roman" w:cs="Times New Roman"/>
          <w:sz w:val="28"/>
          <w:szCs w:val="28"/>
        </w:rPr>
        <w:t xml:space="preserve">Всего детей </w:t>
      </w:r>
      <w:r w:rsidR="006E36DC" w:rsidRPr="00AD6D51">
        <w:rPr>
          <w:rFonts w:ascii="Times New Roman" w:eastAsia="Calibri" w:hAnsi="Times New Roman" w:cs="Times New Roman"/>
          <w:sz w:val="28"/>
          <w:szCs w:val="28"/>
        </w:rPr>
        <w:t>с 7-17 лет -</w:t>
      </w:r>
      <w:r w:rsidRPr="00AD6D51">
        <w:rPr>
          <w:rFonts w:ascii="Times New Roman" w:eastAsia="Calibri" w:hAnsi="Times New Roman" w:cs="Times New Roman"/>
          <w:sz w:val="28"/>
          <w:szCs w:val="28"/>
        </w:rPr>
        <w:t xml:space="preserve"> 7392. </w:t>
      </w:r>
    </w:p>
    <w:p w14:paraId="0FFA0917" w14:textId="42C6B8D9" w:rsidR="006E36DC" w:rsidRPr="00AD6D51" w:rsidRDefault="006369F5" w:rsidP="004B6953">
      <w:pPr>
        <w:spacing w:line="288" w:lineRule="auto"/>
        <w:ind w:left="720"/>
        <w:contextualSpacing/>
        <w:rPr>
          <w:rFonts w:ascii="Times New Roman" w:eastAsia="Calibri" w:hAnsi="Times New Roman" w:cs="Times New Roman"/>
          <w:sz w:val="28"/>
          <w:szCs w:val="28"/>
        </w:rPr>
      </w:pPr>
      <w:r w:rsidRPr="00AD6D51">
        <w:rPr>
          <w:rFonts w:ascii="Times New Roman" w:eastAsia="Calibri" w:hAnsi="Times New Roman" w:cs="Times New Roman"/>
          <w:sz w:val="28"/>
          <w:szCs w:val="28"/>
        </w:rPr>
        <w:t>Мест в школах 6045, увеличена нагрузка на школы 22.28% (1347)</w:t>
      </w:r>
    </w:p>
    <w:p w14:paraId="7ED70DB6" w14:textId="77777777" w:rsidR="008871C7" w:rsidRPr="00AD6D51" w:rsidRDefault="008871C7" w:rsidP="008871C7">
      <w:pPr>
        <w:spacing w:after="0" w:line="240" w:lineRule="auto"/>
        <w:jc w:val="both"/>
        <w:rPr>
          <w:rFonts w:ascii="Times New Roman" w:eastAsia="Times New Roman" w:hAnsi="Times New Roman" w:cs="Times New Roman"/>
          <w:sz w:val="28"/>
          <w:szCs w:val="28"/>
          <w:lang w:eastAsia="ru-RU"/>
        </w:rPr>
      </w:pPr>
    </w:p>
    <w:p w14:paraId="46EF1FE9" w14:textId="785DDE2A" w:rsidR="008871C7" w:rsidRPr="00AD6D51" w:rsidRDefault="0095099F" w:rsidP="00DA6BA7">
      <w:pPr>
        <w:ind w:firstLine="708"/>
        <w:jc w:val="both"/>
        <w:rPr>
          <w:rFonts w:ascii="Times New Roman" w:hAnsi="Times New Roman" w:cs="Times New Roman"/>
          <w:sz w:val="28"/>
          <w:szCs w:val="28"/>
        </w:rPr>
      </w:pPr>
      <w:r w:rsidRPr="00AD6D51">
        <w:rPr>
          <w:rFonts w:ascii="Times New Roman" w:eastAsia="Times New Roman" w:hAnsi="Times New Roman" w:cs="Times New Roman"/>
          <w:sz w:val="28"/>
          <w:szCs w:val="28"/>
          <w:lang w:eastAsia="ru-RU"/>
        </w:rPr>
        <w:t>В рамках строительства</w:t>
      </w:r>
      <w:r w:rsidRPr="00AD6D51">
        <w:rPr>
          <w:rFonts w:ascii="Times New Roman" w:hAnsi="Times New Roman" w:cs="Times New Roman"/>
          <w:sz w:val="28"/>
          <w:szCs w:val="28"/>
        </w:rPr>
        <w:t xml:space="preserve"> </w:t>
      </w:r>
      <w:r w:rsidR="00DA6BA7" w:rsidRPr="00AD6D51">
        <w:rPr>
          <w:rFonts w:ascii="Times New Roman" w:hAnsi="Times New Roman" w:cs="Times New Roman"/>
          <w:sz w:val="28"/>
          <w:szCs w:val="28"/>
        </w:rPr>
        <w:t>больничного комплекса</w:t>
      </w:r>
      <w:r w:rsidR="008871C7" w:rsidRPr="00AD6D51">
        <w:rPr>
          <w:rFonts w:ascii="Times New Roman" w:hAnsi="Times New Roman" w:cs="Times New Roman"/>
          <w:sz w:val="28"/>
          <w:szCs w:val="28"/>
        </w:rPr>
        <w:t xml:space="preserve"> с родильным домом (ГКБ №40) введена в эксплуатацию подстанция скорой медицинской помощи на 6 машиномест (2 очередь реализации строительства).</w:t>
      </w:r>
    </w:p>
    <w:p w14:paraId="116ED893" w14:textId="77777777" w:rsidR="008871C7" w:rsidRPr="00AD6D51" w:rsidRDefault="008871C7" w:rsidP="008871C7">
      <w:pPr>
        <w:spacing w:after="0" w:line="240" w:lineRule="auto"/>
        <w:ind w:firstLine="708"/>
        <w:jc w:val="both"/>
        <w:rPr>
          <w:rFonts w:ascii="Times New Roman" w:eastAsia="Times New Roman" w:hAnsi="Times New Roman" w:cs="Times New Roman"/>
          <w:i/>
          <w:sz w:val="28"/>
          <w:szCs w:val="28"/>
          <w:lang w:eastAsia="ru-RU"/>
        </w:rPr>
      </w:pPr>
      <w:r w:rsidRPr="00AD6D51">
        <w:rPr>
          <w:rFonts w:ascii="Times New Roman" w:eastAsia="Times New Roman" w:hAnsi="Times New Roman" w:cs="Times New Roman"/>
          <w:i/>
          <w:sz w:val="28"/>
          <w:szCs w:val="28"/>
          <w:lang w:eastAsia="ru-RU"/>
        </w:rPr>
        <w:t>В 2020 году медицинское обслуживание населения осуществляли:</w:t>
      </w:r>
    </w:p>
    <w:p w14:paraId="6477405D" w14:textId="77777777" w:rsidR="008871C7" w:rsidRPr="00AD6D51" w:rsidRDefault="008871C7" w:rsidP="008871C7">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 Взрослая поликлиника по адресу: ул. Фитаревская, д. 11;</w:t>
      </w:r>
    </w:p>
    <w:p w14:paraId="4DED1C22" w14:textId="77777777" w:rsidR="008871C7" w:rsidRPr="00AD6D51" w:rsidRDefault="008871C7" w:rsidP="008871C7">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 Дневной стационар в поселке Газопровод, д. 16</w:t>
      </w:r>
    </w:p>
    <w:p w14:paraId="1C5D10DB" w14:textId="77777777" w:rsidR="008871C7" w:rsidRPr="00AD6D51" w:rsidRDefault="008871C7" w:rsidP="008871C7">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 Детская поликлиника по адресу: ул. Александры Монаховой, д. 96, к. 1</w:t>
      </w:r>
    </w:p>
    <w:p w14:paraId="395C667E" w14:textId="77777777" w:rsidR="008871C7" w:rsidRPr="00AD6D51" w:rsidRDefault="008871C7" w:rsidP="008871C7">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 Детская поликлиника по адресу: ул. Фитаревская, д. 23;</w:t>
      </w:r>
    </w:p>
    <w:p w14:paraId="28D4CDCF" w14:textId="77777777" w:rsidR="008871C7" w:rsidRPr="00AD6D51" w:rsidRDefault="008871C7" w:rsidP="008871C7">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 xml:space="preserve">- ГКБ № 40, по адресу: ул. Сосенский Стан, д.8 (перепрофилирована для оказания медицинской помощи пациентам с диагнозом новой короновирусной инфекции </w:t>
      </w:r>
      <w:r w:rsidRPr="00AD6D51">
        <w:rPr>
          <w:rFonts w:ascii="Times New Roman" w:eastAsia="Times New Roman" w:hAnsi="Times New Roman" w:cs="Times New Roman"/>
          <w:sz w:val="28"/>
          <w:szCs w:val="28"/>
          <w:lang w:val="en-US" w:eastAsia="ru-RU"/>
        </w:rPr>
        <w:t>COVID</w:t>
      </w:r>
      <w:r w:rsidRPr="00AD6D51">
        <w:rPr>
          <w:rFonts w:ascii="Times New Roman" w:eastAsia="Times New Roman" w:hAnsi="Times New Roman" w:cs="Times New Roman"/>
          <w:sz w:val="28"/>
          <w:szCs w:val="28"/>
          <w:lang w:eastAsia="ru-RU"/>
        </w:rPr>
        <w:t>-19).</w:t>
      </w:r>
    </w:p>
    <w:p w14:paraId="769152DF" w14:textId="2AB7298C" w:rsidR="008871C7" w:rsidRPr="00AD6D51" w:rsidRDefault="00F91D2E" w:rsidP="00F91D2E">
      <w:pPr>
        <w:spacing w:after="0" w:line="240" w:lineRule="auto"/>
        <w:ind w:firstLine="708"/>
        <w:jc w:val="center"/>
        <w:rPr>
          <w:rFonts w:ascii="Times New Roman" w:eastAsia="Times New Roman" w:hAnsi="Times New Roman" w:cs="Times New Roman"/>
          <w:b/>
          <w:bCs/>
          <w:sz w:val="28"/>
          <w:szCs w:val="28"/>
          <w:u w:val="single"/>
          <w:lang w:eastAsia="ru-RU"/>
        </w:rPr>
      </w:pPr>
      <w:r w:rsidRPr="00AD6D51">
        <w:rPr>
          <w:rFonts w:ascii="Times New Roman" w:eastAsia="Times New Roman" w:hAnsi="Times New Roman" w:cs="Times New Roman"/>
          <w:b/>
          <w:bCs/>
          <w:sz w:val="28"/>
          <w:szCs w:val="28"/>
          <w:u w:val="single"/>
          <w:lang w:eastAsia="ru-RU"/>
        </w:rPr>
        <w:t xml:space="preserve">Административные объекты </w:t>
      </w:r>
    </w:p>
    <w:p w14:paraId="5D8EFE3A" w14:textId="77777777" w:rsidR="00F91D2E" w:rsidRPr="00AD6D51" w:rsidRDefault="00F91D2E" w:rsidP="00F91D2E">
      <w:pPr>
        <w:spacing w:after="0" w:line="240" w:lineRule="auto"/>
        <w:ind w:firstLine="708"/>
        <w:jc w:val="center"/>
        <w:rPr>
          <w:rFonts w:ascii="Times New Roman" w:eastAsia="Times New Roman" w:hAnsi="Times New Roman" w:cs="Times New Roman"/>
          <w:b/>
          <w:bCs/>
          <w:sz w:val="28"/>
          <w:szCs w:val="28"/>
          <w:u w:val="single"/>
          <w:lang w:eastAsia="ru-RU"/>
        </w:rPr>
      </w:pPr>
    </w:p>
    <w:p w14:paraId="3368C585" w14:textId="77777777" w:rsidR="00F91D2E" w:rsidRPr="00AD6D51" w:rsidRDefault="00F91D2E" w:rsidP="00F91D2E">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На территории административно – делового центра введено в эксплуатацию административное здание (здание полиции). Идет заселение.</w:t>
      </w:r>
    </w:p>
    <w:p w14:paraId="5F9C9A9C" w14:textId="77777777" w:rsidR="005D2159" w:rsidRPr="00AD6D51" w:rsidRDefault="005D2159" w:rsidP="00F91D2E">
      <w:pPr>
        <w:spacing w:after="0" w:line="240" w:lineRule="auto"/>
        <w:ind w:firstLine="708"/>
        <w:jc w:val="center"/>
        <w:rPr>
          <w:rFonts w:ascii="Times New Roman" w:eastAsia="Times New Roman" w:hAnsi="Times New Roman" w:cs="Times New Roman"/>
          <w:sz w:val="28"/>
          <w:szCs w:val="28"/>
          <w:lang w:eastAsia="ru-RU"/>
        </w:rPr>
      </w:pPr>
    </w:p>
    <w:p w14:paraId="4081F9DB" w14:textId="08949FEB" w:rsidR="001D5A3B" w:rsidRPr="00AD6D51" w:rsidRDefault="00DA1C1F" w:rsidP="001D5A3B">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AD6D51">
        <w:rPr>
          <w:rFonts w:ascii="Times New Roman" w:eastAsia="Times New Roman" w:hAnsi="Times New Roman" w:cs="Times New Roman"/>
          <w:b/>
          <w:bCs/>
          <w:sz w:val="28"/>
          <w:szCs w:val="28"/>
          <w:u w:val="single"/>
          <w:lang w:eastAsia="ru-RU"/>
        </w:rPr>
        <w:t>Жилищно-коммунальное хозяйство</w:t>
      </w:r>
      <w:r w:rsidR="001D5A3B" w:rsidRPr="00AD6D51">
        <w:rPr>
          <w:rFonts w:ascii="Times New Roman" w:eastAsia="Times New Roman" w:hAnsi="Times New Roman" w:cs="Times New Roman"/>
          <w:b/>
          <w:bCs/>
          <w:sz w:val="28"/>
          <w:szCs w:val="28"/>
          <w:u w:val="single"/>
          <w:lang w:eastAsia="ru-RU"/>
        </w:rPr>
        <w:t xml:space="preserve"> </w:t>
      </w:r>
    </w:p>
    <w:p w14:paraId="117421AC" w14:textId="77777777" w:rsidR="00A66229" w:rsidRPr="00AD6D51" w:rsidRDefault="003D10EB" w:rsidP="003D10EB">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На территории поселения жилой фонд обслуживают в настоящее время</w:t>
      </w:r>
      <w:r w:rsidR="00A66229" w:rsidRPr="00AD6D51">
        <w:rPr>
          <w:rFonts w:ascii="Times New Roman" w:eastAsia="Times New Roman" w:hAnsi="Times New Roman" w:cs="Times New Roman"/>
          <w:sz w:val="28"/>
          <w:szCs w:val="28"/>
          <w:lang w:eastAsia="ru-RU"/>
        </w:rPr>
        <w:t>:</w:t>
      </w:r>
    </w:p>
    <w:p w14:paraId="5E844AC4" w14:textId="3B5E1B48" w:rsidR="00A66229" w:rsidRPr="00AD6D51" w:rsidRDefault="003D10EB" w:rsidP="003D10EB">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b/>
          <w:bCs/>
          <w:sz w:val="28"/>
          <w:szCs w:val="28"/>
          <w:lang w:eastAsia="ru-RU"/>
        </w:rPr>
        <w:t>1</w:t>
      </w:r>
      <w:r w:rsidR="006E36DC" w:rsidRPr="00AD6D51">
        <w:rPr>
          <w:rFonts w:ascii="Times New Roman" w:eastAsia="Times New Roman" w:hAnsi="Times New Roman" w:cs="Times New Roman"/>
          <w:b/>
          <w:bCs/>
          <w:sz w:val="28"/>
          <w:szCs w:val="28"/>
          <w:lang w:eastAsia="ru-RU"/>
        </w:rPr>
        <w:t>7</w:t>
      </w:r>
      <w:r w:rsidR="00375644"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семнадцать) управляющих компаний</w:t>
      </w:r>
      <w:r w:rsidRPr="00AD6D51">
        <w:rPr>
          <w:rFonts w:ascii="Times New Roman" w:eastAsia="Times New Roman" w:hAnsi="Times New Roman" w:cs="Times New Roman"/>
          <w:sz w:val="28"/>
          <w:szCs w:val="28"/>
          <w:lang w:eastAsia="ru-RU"/>
        </w:rPr>
        <w:t xml:space="preserve">. </w:t>
      </w:r>
    </w:p>
    <w:p w14:paraId="40FC86E3" w14:textId="6117A584" w:rsidR="00A66229" w:rsidRPr="00AD6D51" w:rsidRDefault="00187597" w:rsidP="00A66229">
      <w:pPr>
        <w:spacing w:after="0" w:line="240" w:lineRule="auto"/>
        <w:ind w:firstLine="708"/>
        <w:jc w:val="both"/>
        <w:rPr>
          <w:rFonts w:ascii="Times New Roman" w:eastAsia="Times New Roman" w:hAnsi="Times New Roman" w:cs="Times New Roman"/>
          <w:b/>
          <w:sz w:val="28"/>
          <w:szCs w:val="28"/>
          <w:lang w:eastAsia="ru-RU"/>
        </w:rPr>
      </w:pPr>
      <w:r w:rsidRPr="00AD6D51">
        <w:rPr>
          <w:rFonts w:ascii="Times New Roman" w:eastAsia="Times New Roman" w:hAnsi="Times New Roman" w:cs="Times New Roman"/>
          <w:b/>
          <w:sz w:val="28"/>
          <w:szCs w:val="28"/>
          <w:lang w:eastAsia="ru-RU"/>
        </w:rPr>
        <w:lastRenderedPageBreak/>
        <w:t>292</w:t>
      </w:r>
      <w:r w:rsidR="00B061E6" w:rsidRPr="00AD6D51">
        <w:rPr>
          <w:rFonts w:ascii="Times New Roman" w:eastAsia="Times New Roman" w:hAnsi="Times New Roman" w:cs="Times New Roman"/>
          <w:b/>
          <w:sz w:val="28"/>
          <w:szCs w:val="28"/>
          <w:lang w:eastAsia="ru-RU"/>
        </w:rPr>
        <w:t xml:space="preserve"> дома</w:t>
      </w:r>
    </w:p>
    <w:p w14:paraId="33F212C5" w14:textId="71682D59" w:rsidR="00A66229" w:rsidRPr="00AD6D51" w:rsidRDefault="00187597" w:rsidP="00A66229">
      <w:pPr>
        <w:spacing w:after="0" w:line="240" w:lineRule="auto"/>
        <w:ind w:firstLine="708"/>
        <w:jc w:val="both"/>
        <w:rPr>
          <w:rFonts w:ascii="Times New Roman" w:eastAsia="Times New Roman" w:hAnsi="Times New Roman" w:cs="Times New Roman"/>
          <w:b/>
          <w:sz w:val="28"/>
          <w:szCs w:val="28"/>
          <w:lang w:eastAsia="ru-RU"/>
        </w:rPr>
      </w:pPr>
      <w:r w:rsidRPr="00AD6D51">
        <w:rPr>
          <w:rFonts w:ascii="Times New Roman" w:eastAsia="Times New Roman" w:hAnsi="Times New Roman" w:cs="Times New Roman"/>
          <w:b/>
          <w:sz w:val="28"/>
          <w:szCs w:val="28"/>
          <w:lang w:eastAsia="ru-RU"/>
        </w:rPr>
        <w:t>999</w:t>
      </w:r>
      <w:r w:rsidR="00A66229" w:rsidRPr="00AD6D51">
        <w:rPr>
          <w:rFonts w:ascii="Times New Roman" w:eastAsia="Times New Roman" w:hAnsi="Times New Roman" w:cs="Times New Roman"/>
          <w:b/>
          <w:sz w:val="28"/>
          <w:szCs w:val="28"/>
          <w:lang w:eastAsia="ru-RU"/>
        </w:rPr>
        <w:t xml:space="preserve"> подъездов</w:t>
      </w:r>
    </w:p>
    <w:p w14:paraId="36E0806E" w14:textId="6335A6A5" w:rsidR="00A66229" w:rsidRPr="00AD6D51" w:rsidRDefault="00187597" w:rsidP="00A66229">
      <w:pPr>
        <w:spacing w:after="0" w:line="240" w:lineRule="auto"/>
        <w:ind w:firstLine="708"/>
        <w:jc w:val="both"/>
        <w:rPr>
          <w:rFonts w:ascii="Times New Roman" w:eastAsia="Times New Roman" w:hAnsi="Times New Roman" w:cs="Times New Roman"/>
          <w:b/>
          <w:sz w:val="28"/>
          <w:szCs w:val="28"/>
          <w:lang w:eastAsia="ru-RU"/>
        </w:rPr>
      </w:pPr>
      <w:r w:rsidRPr="00AD6D51">
        <w:rPr>
          <w:rFonts w:ascii="Times New Roman" w:eastAsia="Times New Roman" w:hAnsi="Times New Roman" w:cs="Times New Roman"/>
          <w:b/>
          <w:sz w:val="28"/>
          <w:szCs w:val="28"/>
          <w:lang w:eastAsia="ru-RU"/>
        </w:rPr>
        <w:t>60 161</w:t>
      </w:r>
      <w:r w:rsidR="00A66229" w:rsidRPr="00AD6D51">
        <w:rPr>
          <w:rFonts w:ascii="Times New Roman" w:eastAsia="Times New Roman" w:hAnsi="Times New Roman" w:cs="Times New Roman"/>
          <w:b/>
          <w:sz w:val="28"/>
          <w:szCs w:val="28"/>
          <w:lang w:eastAsia="ru-RU"/>
        </w:rPr>
        <w:t xml:space="preserve"> квартир</w:t>
      </w:r>
      <w:r w:rsidR="00B061E6" w:rsidRPr="00AD6D51">
        <w:rPr>
          <w:rFonts w:ascii="Times New Roman" w:eastAsia="Times New Roman" w:hAnsi="Times New Roman" w:cs="Times New Roman"/>
          <w:b/>
          <w:sz w:val="28"/>
          <w:szCs w:val="28"/>
          <w:lang w:eastAsia="ru-RU"/>
        </w:rPr>
        <w:t>а</w:t>
      </w:r>
    </w:p>
    <w:p w14:paraId="5C172052" w14:textId="0B915D21" w:rsidR="00A66229" w:rsidRPr="00AD6D51" w:rsidRDefault="00187597" w:rsidP="00A66229">
      <w:pPr>
        <w:spacing w:after="0" w:line="240" w:lineRule="auto"/>
        <w:ind w:firstLine="708"/>
        <w:jc w:val="both"/>
        <w:rPr>
          <w:rFonts w:ascii="Times New Roman" w:eastAsia="Times New Roman" w:hAnsi="Times New Roman" w:cs="Times New Roman"/>
          <w:b/>
          <w:sz w:val="28"/>
          <w:szCs w:val="28"/>
          <w:lang w:eastAsia="ru-RU"/>
        </w:rPr>
      </w:pPr>
      <w:r w:rsidRPr="00AD6D51">
        <w:rPr>
          <w:rFonts w:ascii="Times New Roman" w:eastAsia="Times New Roman" w:hAnsi="Times New Roman" w:cs="Times New Roman"/>
          <w:b/>
          <w:sz w:val="28"/>
          <w:szCs w:val="28"/>
          <w:lang w:eastAsia="ru-RU"/>
        </w:rPr>
        <w:t>4 140 858.94 кв.м.</w:t>
      </w:r>
      <w:r w:rsidR="003D0F48" w:rsidRPr="00AD6D51">
        <w:rPr>
          <w:rFonts w:ascii="Times New Roman" w:eastAsia="Times New Roman" w:hAnsi="Times New Roman" w:cs="Times New Roman"/>
          <w:b/>
          <w:sz w:val="28"/>
          <w:szCs w:val="28"/>
          <w:lang w:eastAsia="ru-RU"/>
        </w:rPr>
        <w:t xml:space="preserve"> площадь МКД</w:t>
      </w:r>
    </w:p>
    <w:p w14:paraId="2797CF1E" w14:textId="778904A6" w:rsidR="003D10EB" w:rsidRPr="00AD6D51" w:rsidRDefault="003D10EB" w:rsidP="003D10EB">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 xml:space="preserve">В соответствии с муниципальной программой </w:t>
      </w:r>
      <w:r w:rsidRPr="00AD6D51">
        <w:rPr>
          <w:rFonts w:ascii="Times New Roman" w:eastAsia="Times New Roman" w:hAnsi="Times New Roman" w:cs="Times New Roman"/>
          <w:b/>
          <w:bCs/>
          <w:sz w:val="28"/>
          <w:szCs w:val="28"/>
          <w:lang w:eastAsia="ru-RU"/>
        </w:rPr>
        <w:t xml:space="preserve">«Капитальный ремонт объектов муниципального жилищного фонда поселения Сосенское» </w:t>
      </w:r>
      <w:r w:rsidRPr="00AD6D51">
        <w:rPr>
          <w:rFonts w:ascii="Times New Roman" w:eastAsia="Times New Roman" w:hAnsi="Times New Roman" w:cs="Times New Roman"/>
          <w:sz w:val="28"/>
          <w:szCs w:val="28"/>
          <w:lang w:eastAsia="ru-RU"/>
        </w:rPr>
        <w:t>в 2020г.</w:t>
      </w:r>
      <w:r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sz w:val="28"/>
          <w:szCs w:val="28"/>
          <w:lang w:eastAsia="ru-RU"/>
        </w:rPr>
        <w:t xml:space="preserve">выполнен выборочный капитальный ремонт 4 МКД на общую сумму </w:t>
      </w:r>
      <w:r w:rsidRPr="00AD6D51">
        <w:rPr>
          <w:rFonts w:ascii="Times New Roman" w:eastAsia="Times New Roman" w:hAnsi="Times New Roman" w:cs="Times New Roman"/>
          <w:b/>
          <w:bCs/>
          <w:sz w:val="28"/>
          <w:szCs w:val="28"/>
          <w:lang w:eastAsia="ru-RU"/>
        </w:rPr>
        <w:t>39 937,94 тыс.руб.</w:t>
      </w:r>
      <w:r w:rsidRPr="00AD6D51">
        <w:rPr>
          <w:rFonts w:ascii="Times New Roman" w:eastAsia="Times New Roman" w:hAnsi="Times New Roman" w:cs="Times New Roman"/>
          <w:sz w:val="28"/>
          <w:szCs w:val="28"/>
          <w:lang w:eastAsia="ru-RU"/>
        </w:rPr>
        <w:t xml:space="preserve"> Выполнены следующие мероприятия: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6"/>
        <w:gridCol w:w="4923"/>
      </w:tblGrid>
      <w:tr w:rsidR="003D10EB" w:rsidRPr="00AD6D51" w14:paraId="04E46505" w14:textId="77777777" w:rsidTr="00B162D9">
        <w:trPr>
          <w:tblCellSpacing w:w="15" w:type="dxa"/>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CF317CA" w14:textId="77777777" w:rsidR="003D10EB" w:rsidRPr="00AD6D51" w:rsidRDefault="003D10EB" w:rsidP="00B162D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D6D51">
              <w:rPr>
                <w:rFonts w:ascii="Times New Roman" w:eastAsia="Times New Roman" w:hAnsi="Times New Roman" w:cs="Times New Roman"/>
                <w:b/>
                <w:bCs/>
                <w:sz w:val="28"/>
                <w:szCs w:val="28"/>
                <w:lang w:eastAsia="ru-RU"/>
              </w:rPr>
              <w:t xml:space="preserve">Выборочный капитальный ремонт объектов жилого фонда </w:t>
            </w:r>
          </w:p>
        </w:tc>
      </w:tr>
      <w:tr w:rsidR="003D10EB" w:rsidRPr="00AD6D51" w14:paraId="31BE7D55" w14:textId="77777777" w:rsidTr="00B162D9">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90432FA" w14:textId="77A536BC"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b/>
                <w:bCs/>
                <w:sz w:val="28"/>
                <w:szCs w:val="28"/>
                <w:lang w:eastAsia="ru-RU"/>
              </w:rPr>
              <w:t>Капитальный ремонт подъезда 1 МКД:</w:t>
            </w:r>
            <w:r w:rsidRPr="00AD6D51">
              <w:rPr>
                <w:rFonts w:ascii="Times New Roman" w:eastAsia="Times New Roman" w:hAnsi="Times New Roman" w:cs="Times New Roman"/>
                <w:sz w:val="28"/>
                <w:szCs w:val="28"/>
                <w:lang w:eastAsia="ru-RU"/>
              </w:rPr>
              <w:br/>
              <w:t>п.</w:t>
            </w:r>
            <w:r w:rsidR="00387437" w:rsidRPr="00AD6D51">
              <w:rPr>
                <w:rFonts w:ascii="Times New Roman" w:eastAsia="Times New Roman" w:hAnsi="Times New Roman" w:cs="Times New Roman"/>
                <w:sz w:val="28"/>
                <w:szCs w:val="28"/>
                <w:lang w:eastAsia="ru-RU"/>
              </w:rPr>
              <w:t xml:space="preserve"> </w:t>
            </w:r>
            <w:r w:rsidRPr="00AD6D51">
              <w:rPr>
                <w:rFonts w:ascii="Times New Roman" w:eastAsia="Times New Roman" w:hAnsi="Times New Roman" w:cs="Times New Roman"/>
                <w:sz w:val="28"/>
                <w:szCs w:val="28"/>
                <w:lang w:eastAsia="ru-RU"/>
              </w:rPr>
              <w:t>Коммунарка, д.109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1248992"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ремонт и окраска поверхностей стен и потолков, замена покрытия пола, замена тамбурной двери.</w:t>
            </w:r>
          </w:p>
        </w:tc>
      </w:tr>
      <w:tr w:rsidR="003D10EB" w:rsidRPr="00AD6D51" w14:paraId="251DDC2D" w14:textId="77777777" w:rsidTr="00B162D9">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3DAF0CE" w14:textId="05931BFC"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b/>
                <w:bCs/>
                <w:sz w:val="28"/>
                <w:szCs w:val="28"/>
                <w:lang w:eastAsia="ru-RU"/>
              </w:rPr>
              <w:t>Капитальный ремонт кровли 1 МКД:</w:t>
            </w:r>
            <w:r w:rsidRPr="00AD6D51">
              <w:rPr>
                <w:rFonts w:ascii="Times New Roman" w:eastAsia="Times New Roman" w:hAnsi="Times New Roman" w:cs="Times New Roman"/>
                <w:sz w:val="28"/>
                <w:szCs w:val="28"/>
                <w:lang w:eastAsia="ru-RU"/>
              </w:rPr>
              <w:br/>
              <w:t>п.</w:t>
            </w:r>
            <w:r w:rsidR="00387437" w:rsidRPr="00AD6D51">
              <w:rPr>
                <w:rFonts w:ascii="Times New Roman" w:eastAsia="Times New Roman" w:hAnsi="Times New Roman" w:cs="Times New Roman"/>
                <w:sz w:val="28"/>
                <w:szCs w:val="28"/>
                <w:lang w:eastAsia="ru-RU"/>
              </w:rPr>
              <w:t xml:space="preserve"> </w:t>
            </w:r>
            <w:r w:rsidRPr="00AD6D51">
              <w:rPr>
                <w:rFonts w:ascii="Times New Roman" w:eastAsia="Times New Roman" w:hAnsi="Times New Roman" w:cs="Times New Roman"/>
                <w:sz w:val="28"/>
                <w:szCs w:val="28"/>
                <w:lang w:eastAsia="ru-RU"/>
              </w:rPr>
              <w:t>Газопровод, д.14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1550141"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ремонт стяжки, замена кровельного покрытия, устройство примыканий, замена парапетного ограждения, замена водосточной системы.</w:t>
            </w:r>
          </w:p>
        </w:tc>
      </w:tr>
      <w:tr w:rsidR="003D10EB" w:rsidRPr="00AD6D51" w14:paraId="35C4202C" w14:textId="77777777" w:rsidTr="00B162D9">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59481B8" w14:textId="1AA9F7C6"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b/>
                <w:bCs/>
                <w:sz w:val="28"/>
                <w:szCs w:val="28"/>
                <w:lang w:eastAsia="ru-RU"/>
              </w:rPr>
              <w:t>Капитальный ремонт входных групп, отмостки, цоколя 2 МКД:</w:t>
            </w:r>
            <w:r w:rsidRPr="00AD6D51">
              <w:rPr>
                <w:rFonts w:ascii="Times New Roman" w:eastAsia="Times New Roman" w:hAnsi="Times New Roman" w:cs="Times New Roman"/>
                <w:sz w:val="28"/>
                <w:szCs w:val="28"/>
                <w:lang w:eastAsia="ru-RU"/>
              </w:rPr>
              <w:br/>
              <w:t>п.</w:t>
            </w:r>
            <w:r w:rsidR="00387437" w:rsidRPr="00AD6D51">
              <w:rPr>
                <w:rFonts w:ascii="Times New Roman" w:eastAsia="Times New Roman" w:hAnsi="Times New Roman" w:cs="Times New Roman"/>
                <w:sz w:val="28"/>
                <w:szCs w:val="28"/>
                <w:lang w:eastAsia="ru-RU"/>
              </w:rPr>
              <w:t xml:space="preserve"> </w:t>
            </w:r>
            <w:r w:rsidRPr="00AD6D51">
              <w:rPr>
                <w:rFonts w:ascii="Times New Roman" w:eastAsia="Times New Roman" w:hAnsi="Times New Roman" w:cs="Times New Roman"/>
                <w:sz w:val="28"/>
                <w:szCs w:val="28"/>
                <w:lang w:eastAsia="ru-RU"/>
              </w:rPr>
              <w:t>Коммунарка, д.20, 20а</w:t>
            </w:r>
            <w:r w:rsidRPr="00AD6D51">
              <w:rPr>
                <w:rFonts w:ascii="Times New Roman" w:eastAsia="Times New Roman" w:hAnsi="Times New Roman" w:cs="Times New Roman"/>
                <w:sz w:val="28"/>
                <w:szCs w:val="28"/>
                <w:lang w:eastAsia="ru-RU"/>
              </w:rPr>
              <w:br/>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D411B61"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ремонт входных групп, замена входных и тамбурных дверей, ремонт входных ступеней, ремонт отмостки и цоколя.</w:t>
            </w:r>
          </w:p>
        </w:tc>
      </w:tr>
      <w:tr w:rsidR="003D10EB" w:rsidRPr="00AD6D51" w14:paraId="4C5EF587" w14:textId="77777777" w:rsidTr="00B162D9">
        <w:trPr>
          <w:trHeight w:val="906"/>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12F9D9" w14:textId="6A1DE386" w:rsidR="003D10EB" w:rsidRPr="00AD6D51" w:rsidRDefault="003D10EB" w:rsidP="00B162D9">
            <w:pPr>
              <w:spacing w:before="240"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Разработка проектно-сметной документации на проведение капитального ремонта строительных конструкций и инженерных систем электроснабжения и вентиляции нежилых помещений и подземного паркинга в МКД по адресу: п.</w:t>
            </w:r>
            <w:r w:rsidR="00387437" w:rsidRPr="00AD6D51">
              <w:rPr>
                <w:rFonts w:ascii="Times New Roman" w:eastAsia="Times New Roman" w:hAnsi="Times New Roman" w:cs="Times New Roman"/>
                <w:sz w:val="28"/>
                <w:szCs w:val="28"/>
                <w:lang w:eastAsia="ru-RU"/>
              </w:rPr>
              <w:t xml:space="preserve"> </w:t>
            </w:r>
            <w:r w:rsidRPr="00AD6D51">
              <w:rPr>
                <w:rFonts w:ascii="Times New Roman" w:eastAsia="Times New Roman" w:hAnsi="Times New Roman" w:cs="Times New Roman"/>
                <w:sz w:val="28"/>
                <w:szCs w:val="28"/>
                <w:lang w:eastAsia="ru-RU"/>
              </w:rPr>
              <w:t>Газопровод, д.18 к.1,2,3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07C6B6" w14:textId="17AE7422"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Разработана проектно-сметная документация на проведение капитального ремонта строительных конструкций и инженерных систем электроснабжения и вентиляции нежилых помещений и подземного паркинга в МКД по адресу: п.</w:t>
            </w:r>
            <w:r w:rsidR="00387437" w:rsidRPr="00AD6D51">
              <w:rPr>
                <w:rFonts w:ascii="Times New Roman" w:eastAsia="Times New Roman" w:hAnsi="Times New Roman" w:cs="Times New Roman"/>
                <w:sz w:val="28"/>
                <w:szCs w:val="28"/>
                <w:lang w:eastAsia="ru-RU"/>
              </w:rPr>
              <w:t xml:space="preserve"> </w:t>
            </w:r>
            <w:r w:rsidRPr="00AD6D51">
              <w:rPr>
                <w:rFonts w:ascii="Times New Roman" w:eastAsia="Times New Roman" w:hAnsi="Times New Roman" w:cs="Times New Roman"/>
                <w:sz w:val="28"/>
                <w:szCs w:val="28"/>
                <w:lang w:eastAsia="ru-RU"/>
              </w:rPr>
              <w:t>Газопровод, д.18 к.1,2,3.</w:t>
            </w:r>
          </w:p>
        </w:tc>
      </w:tr>
      <w:tr w:rsidR="003D10EB" w:rsidRPr="00AD6D51" w14:paraId="3EE48AE2" w14:textId="77777777" w:rsidTr="00B162D9">
        <w:trPr>
          <w:tblCellSpacing w:w="15" w:type="dxa"/>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1FE2BD5" w14:textId="77777777" w:rsidR="003D10EB" w:rsidRPr="00AD6D51" w:rsidRDefault="003D10EB" w:rsidP="00B162D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D6D51">
              <w:rPr>
                <w:rFonts w:ascii="Times New Roman" w:eastAsia="Times New Roman" w:hAnsi="Times New Roman" w:cs="Times New Roman"/>
                <w:b/>
                <w:bCs/>
                <w:sz w:val="28"/>
                <w:szCs w:val="28"/>
                <w:lang w:eastAsia="ru-RU"/>
              </w:rPr>
              <w:t>Ремонт муниципального имущества</w:t>
            </w:r>
          </w:p>
        </w:tc>
      </w:tr>
      <w:tr w:rsidR="003D10EB" w:rsidRPr="00AD6D51" w14:paraId="1B386FD0" w14:textId="77777777" w:rsidTr="00B162D9">
        <w:trPr>
          <w:trHeight w:val="960"/>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B0C75B"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Ремонт 2-х муниципальных нежилых помещений:</w:t>
            </w:r>
          </w:p>
          <w:p w14:paraId="78DCE44B" w14:textId="6182641C" w:rsidR="003D10EB" w:rsidRPr="00AD6D51" w:rsidRDefault="003D10EB" w:rsidP="00B162D9">
            <w:pPr>
              <w:spacing w:after="0" w:line="240" w:lineRule="auto"/>
              <w:rPr>
                <w:rFonts w:ascii="Times New Roman" w:eastAsia="Times New Roman" w:hAnsi="Times New Roman" w:cs="Times New Roman"/>
                <w:bCs/>
                <w:sz w:val="28"/>
                <w:szCs w:val="28"/>
                <w:lang w:eastAsia="ru-RU"/>
              </w:rPr>
            </w:pPr>
            <w:r w:rsidRPr="00AD6D51">
              <w:rPr>
                <w:rFonts w:ascii="Times New Roman" w:eastAsia="Times New Roman" w:hAnsi="Times New Roman" w:cs="Times New Roman"/>
                <w:bCs/>
                <w:sz w:val="28"/>
                <w:szCs w:val="28"/>
                <w:lang w:eastAsia="ru-RU"/>
              </w:rPr>
              <w:t>п.</w:t>
            </w:r>
            <w:r w:rsidR="00387437" w:rsidRPr="00AD6D51">
              <w:rPr>
                <w:rFonts w:ascii="Times New Roman" w:eastAsia="Times New Roman" w:hAnsi="Times New Roman" w:cs="Times New Roman"/>
                <w:bCs/>
                <w:sz w:val="28"/>
                <w:szCs w:val="28"/>
                <w:lang w:eastAsia="ru-RU"/>
              </w:rPr>
              <w:t xml:space="preserve"> </w:t>
            </w:r>
            <w:r w:rsidRPr="00AD6D51">
              <w:rPr>
                <w:rFonts w:ascii="Times New Roman" w:eastAsia="Times New Roman" w:hAnsi="Times New Roman" w:cs="Times New Roman"/>
                <w:bCs/>
                <w:sz w:val="28"/>
                <w:szCs w:val="28"/>
                <w:lang w:eastAsia="ru-RU"/>
              </w:rPr>
              <w:t>Газопровод, д.17 (пристройка)</w:t>
            </w:r>
          </w:p>
          <w:p w14:paraId="4D2F0336" w14:textId="2494D470" w:rsidR="003D10EB" w:rsidRPr="00AD6D51" w:rsidRDefault="003D10EB" w:rsidP="00B162D9">
            <w:pPr>
              <w:spacing w:after="0" w:line="240" w:lineRule="auto"/>
              <w:rPr>
                <w:rFonts w:ascii="Times New Roman" w:eastAsia="Times New Roman" w:hAnsi="Times New Roman" w:cs="Times New Roman"/>
                <w:bCs/>
                <w:sz w:val="28"/>
                <w:szCs w:val="28"/>
                <w:lang w:eastAsia="ru-RU"/>
              </w:rPr>
            </w:pPr>
            <w:r w:rsidRPr="00AD6D51">
              <w:rPr>
                <w:rFonts w:ascii="Times New Roman" w:eastAsia="Times New Roman" w:hAnsi="Times New Roman" w:cs="Times New Roman"/>
                <w:bCs/>
                <w:sz w:val="28"/>
                <w:szCs w:val="28"/>
                <w:lang w:eastAsia="ru-RU"/>
              </w:rPr>
              <w:t>ул.</w:t>
            </w:r>
            <w:r w:rsidR="00387437" w:rsidRPr="00AD6D51">
              <w:rPr>
                <w:rFonts w:ascii="Times New Roman" w:eastAsia="Times New Roman" w:hAnsi="Times New Roman" w:cs="Times New Roman"/>
                <w:bCs/>
                <w:sz w:val="28"/>
                <w:szCs w:val="28"/>
                <w:lang w:eastAsia="ru-RU"/>
              </w:rPr>
              <w:t xml:space="preserve"> </w:t>
            </w:r>
            <w:r w:rsidR="00A66229" w:rsidRPr="00AD6D51">
              <w:rPr>
                <w:rFonts w:ascii="Times New Roman" w:eastAsia="Times New Roman" w:hAnsi="Times New Roman" w:cs="Times New Roman"/>
                <w:bCs/>
                <w:sz w:val="28"/>
                <w:szCs w:val="28"/>
                <w:lang w:eastAsia="ru-RU"/>
              </w:rPr>
              <w:t>Сервантеса, д.3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9B1319"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ремонт поверхностей стен и потолков, ремонт систем электроснабжения, вентиляции, устройство напольного покрытия, установка межкомнатных и входных дверей, замена окон.</w:t>
            </w:r>
          </w:p>
        </w:tc>
      </w:tr>
      <w:tr w:rsidR="003D10EB" w:rsidRPr="00AD6D51" w14:paraId="1757D20A" w14:textId="77777777" w:rsidTr="00B162D9">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F264E36"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Капитальный ремонт фасада дома культуры «Коммунарка»:</w:t>
            </w:r>
          </w:p>
          <w:p w14:paraId="5B934AAD" w14:textId="12765AB4"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387437"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Коммунарка, д.14а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CA4BF9E"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 xml:space="preserve">Выполнено: устройство вентилируемого фасада, ремонт ступеней, замена дверей входной </w:t>
            </w:r>
            <w:r w:rsidRPr="00AD6D51">
              <w:rPr>
                <w:rFonts w:ascii="Times New Roman" w:eastAsia="Times New Roman" w:hAnsi="Times New Roman" w:cs="Times New Roman"/>
                <w:sz w:val="28"/>
                <w:szCs w:val="28"/>
                <w:lang w:eastAsia="ru-RU"/>
              </w:rPr>
              <w:lastRenderedPageBreak/>
              <w:t>группы, замена ворот, ремонт системы электроснабжения.</w:t>
            </w:r>
          </w:p>
        </w:tc>
      </w:tr>
      <w:tr w:rsidR="003D10EB" w:rsidRPr="00AD6D51" w14:paraId="4F895950" w14:textId="77777777" w:rsidTr="00B162D9">
        <w:trPr>
          <w:trHeight w:val="1164"/>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F21819B"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lastRenderedPageBreak/>
              <w:t>Капитальный ремонт отопления муниципальных нежилых помещений:</w:t>
            </w:r>
          </w:p>
          <w:p w14:paraId="6375E515" w14:textId="07E5B5A6" w:rsidR="003D10EB" w:rsidRPr="00AD6D51" w:rsidRDefault="003D10EB" w:rsidP="00B162D9">
            <w:pPr>
              <w:spacing w:after="0"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п.</w:t>
            </w:r>
            <w:r w:rsidR="00387437" w:rsidRPr="00AD6D51">
              <w:rPr>
                <w:rFonts w:ascii="Times New Roman" w:eastAsia="Times New Roman" w:hAnsi="Times New Roman" w:cs="Times New Roman"/>
                <w:sz w:val="28"/>
                <w:szCs w:val="28"/>
                <w:lang w:eastAsia="ru-RU"/>
              </w:rPr>
              <w:t xml:space="preserve"> </w:t>
            </w:r>
            <w:r w:rsidRPr="00AD6D51">
              <w:rPr>
                <w:rFonts w:ascii="Times New Roman" w:eastAsia="Times New Roman" w:hAnsi="Times New Roman" w:cs="Times New Roman"/>
                <w:sz w:val="28"/>
                <w:szCs w:val="28"/>
                <w:lang w:eastAsia="ru-RU"/>
              </w:rPr>
              <w:t>Газопровод, 17 (пристройка)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CE2454C"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замена системы отопления нежилых помещений.</w:t>
            </w:r>
          </w:p>
        </w:tc>
      </w:tr>
      <w:tr w:rsidR="003D10EB" w:rsidRPr="00AD6D51" w14:paraId="1C78F7E0" w14:textId="77777777" w:rsidTr="00B162D9">
        <w:trPr>
          <w:trHeight w:val="528"/>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3430B2" w14:textId="368D6C75"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Капитальный р</w:t>
            </w:r>
            <w:r w:rsidR="00A66229" w:rsidRPr="00AD6D51">
              <w:rPr>
                <w:rFonts w:ascii="Times New Roman" w:eastAsia="Times New Roman" w:hAnsi="Times New Roman" w:cs="Times New Roman"/>
                <w:b/>
                <w:bCs/>
                <w:sz w:val="28"/>
                <w:szCs w:val="28"/>
                <w:lang w:eastAsia="ru-RU"/>
              </w:rPr>
              <w:t>емонт 3-х муниципальных квартир</w:t>
            </w:r>
          </w:p>
          <w:p w14:paraId="5EF79C16" w14:textId="77777777" w:rsidR="003D10EB" w:rsidRPr="00AD6D51" w:rsidRDefault="003D10EB" w:rsidP="00A66229">
            <w:pPr>
              <w:spacing w:after="0" w:line="240" w:lineRule="auto"/>
              <w:rPr>
                <w:rFonts w:ascii="Times New Roman" w:eastAsia="Times New Roman" w:hAnsi="Times New Roman" w:cs="Times New Roman"/>
                <w:b/>
                <w:b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2BEEE7"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ремонт поверхностей стен и потолков, устройство покрытия пола, замена окон, установка межкомнатных и входных дверей, замена сантехнических приборов, радиаторов, ремонт системы электроснабжения.</w:t>
            </w:r>
          </w:p>
        </w:tc>
      </w:tr>
      <w:tr w:rsidR="003D10EB" w:rsidRPr="00AD6D51" w14:paraId="1D7A1839" w14:textId="77777777" w:rsidTr="00B162D9">
        <w:trPr>
          <w:trHeight w:val="914"/>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B3D1FB"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 xml:space="preserve">Техническое обслуживание узлов учета тепловой энергии и ГВС: </w:t>
            </w:r>
          </w:p>
          <w:p w14:paraId="3A8B350B" w14:textId="092FE976"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387437"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Газопровод, д.15, 16, 17, 18 к.1 (пристройки);</w:t>
            </w:r>
          </w:p>
          <w:p w14:paraId="097EBCF1" w14:textId="0E1C026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387437"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Газопровод (здание бывшей котельной)</w:t>
            </w:r>
          </w:p>
          <w:p w14:paraId="5E232A23" w14:textId="5FC2FC2F"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387437" w:rsidRPr="00AD6D51">
              <w:rPr>
                <w:rFonts w:ascii="Times New Roman" w:eastAsia="Times New Roman" w:hAnsi="Times New Roman" w:cs="Times New Roman"/>
                <w:b/>
                <w:bCs/>
                <w:sz w:val="28"/>
                <w:szCs w:val="28"/>
                <w:lang w:eastAsia="ru-RU"/>
              </w:rPr>
              <w:t xml:space="preserve"> Коммунарка (здание бывшей </w:t>
            </w:r>
            <w:r w:rsidRPr="00AD6D51">
              <w:rPr>
                <w:rFonts w:ascii="Times New Roman" w:eastAsia="Times New Roman" w:hAnsi="Times New Roman" w:cs="Times New Roman"/>
                <w:b/>
                <w:bCs/>
                <w:sz w:val="28"/>
                <w:szCs w:val="28"/>
                <w:lang w:eastAsia="ru-RU"/>
              </w:rPr>
              <w:t>котельной)</w:t>
            </w:r>
          </w:p>
          <w:p w14:paraId="06147096"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92FE53C"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техническое обслуживание узлов учета тепловой энергии.</w:t>
            </w:r>
          </w:p>
        </w:tc>
      </w:tr>
      <w:tr w:rsidR="003D10EB" w:rsidRPr="00AD6D51" w14:paraId="1899C07F" w14:textId="77777777" w:rsidTr="00B162D9">
        <w:trPr>
          <w:trHeight w:val="1152"/>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000BFC"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Замена оконных блоков в 3-х муниципальных квартирах:</w:t>
            </w:r>
          </w:p>
          <w:p w14:paraId="4CD8B51D" w14:textId="34464C88"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387437"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Коммунарка, д.11, кв.24</w:t>
            </w:r>
          </w:p>
          <w:p w14:paraId="30A8E909" w14:textId="7C03AE65"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387437"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Коммунарка, д.11, кв.143</w:t>
            </w:r>
          </w:p>
          <w:p w14:paraId="5B00CD64" w14:textId="5F3B2B94"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387437"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Коммунарка, д.1, кв.63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D46E56"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замена оконных блоков ПВХ, устройство откосов, подоконников.</w:t>
            </w:r>
          </w:p>
        </w:tc>
      </w:tr>
      <w:tr w:rsidR="003D10EB" w:rsidRPr="00AD6D51" w14:paraId="14738CE5" w14:textId="77777777" w:rsidTr="00B162D9">
        <w:trPr>
          <w:trHeight w:val="936"/>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7A8726"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Акустический расчет для нежилых помещений:</w:t>
            </w:r>
          </w:p>
          <w:p w14:paraId="409FB3CB" w14:textId="79BCE8C8"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 xml:space="preserve"> п.</w:t>
            </w:r>
            <w:r w:rsidR="00387437"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Газопровод, д.18, корп.1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9C1374E"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акустический расчет для нежилых помещений.</w:t>
            </w:r>
          </w:p>
        </w:tc>
      </w:tr>
      <w:tr w:rsidR="003D10EB" w:rsidRPr="00AD6D51" w14:paraId="1909E9A0" w14:textId="77777777" w:rsidTr="00B162D9">
        <w:trPr>
          <w:trHeight w:val="876"/>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F0F3B3"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Ремонт узлов учета тепловой энергии и ГВС в нежилых муниципальных помещениях:</w:t>
            </w:r>
          </w:p>
          <w:p w14:paraId="49C1F0F2" w14:textId="2A6B843D"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387437"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Газопровод (здание бывшей котельной)</w:t>
            </w:r>
          </w:p>
          <w:p w14:paraId="3045425E" w14:textId="580DF48C"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387437"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Газопровод, д.15,16,17,18 к.1(пристройки)</w:t>
            </w:r>
          </w:p>
          <w:p w14:paraId="6C0FCA71" w14:textId="7B1E64CD"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387437"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Коммунарка (здание бывшей котельной)</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D63707"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ремонт узлов учета тепловой энергии и горячего водоснабжения</w:t>
            </w:r>
          </w:p>
        </w:tc>
      </w:tr>
      <w:tr w:rsidR="003D10EB" w:rsidRPr="00AD6D51" w14:paraId="7B925470" w14:textId="77777777" w:rsidTr="00B162D9">
        <w:trPr>
          <w:trHeight w:val="876"/>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54700D"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Выполнение работ по обслуживанию сплит-систем:</w:t>
            </w:r>
          </w:p>
          <w:p w14:paraId="3E5B5CCB" w14:textId="0BF2C28D"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387437"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Газопровод, д.18, к.1;</w:t>
            </w:r>
          </w:p>
          <w:p w14:paraId="5203A8D1" w14:textId="3A312F5C"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387437"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Коммунарка, д.20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70484B"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ремонт, очистка, заправка кондиционеров.</w:t>
            </w:r>
          </w:p>
        </w:tc>
      </w:tr>
    </w:tbl>
    <w:p w14:paraId="6C666BA3" w14:textId="77777777" w:rsidR="003D10EB" w:rsidRPr="00AD6D51" w:rsidRDefault="003D10EB" w:rsidP="003D10EB">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AD6D51">
        <w:rPr>
          <w:rFonts w:ascii="Times New Roman" w:eastAsia="Times New Roman" w:hAnsi="Times New Roman" w:cs="Times New Roman"/>
          <w:b/>
          <w:iCs/>
          <w:sz w:val="28"/>
          <w:szCs w:val="28"/>
          <w:u w:val="single"/>
          <w:lang w:eastAsia="ru-RU"/>
        </w:rPr>
        <w:lastRenderedPageBreak/>
        <w:t>Фондом капитального ремонта за счет средств собственников в 2020 г. выполнены следующие мероприятия: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5183"/>
      </w:tblGrid>
      <w:tr w:rsidR="003D10EB" w:rsidRPr="00AD6D51" w14:paraId="4450100D" w14:textId="77777777" w:rsidTr="00B162D9">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03C45E6" w14:textId="73F9800C" w:rsidR="003D10EB" w:rsidRPr="00AD6D51" w:rsidRDefault="003D10EB" w:rsidP="00B162D9">
            <w:pPr>
              <w:spacing w:after="0"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b/>
                <w:bCs/>
                <w:sz w:val="28"/>
                <w:szCs w:val="28"/>
                <w:lang w:eastAsia="ru-RU"/>
              </w:rPr>
              <w:t>Замена лифтового оборудования в 2 МКД:</w:t>
            </w:r>
            <w:r w:rsidRPr="00AD6D51">
              <w:rPr>
                <w:rFonts w:ascii="Times New Roman" w:eastAsia="Times New Roman" w:hAnsi="Times New Roman" w:cs="Times New Roman"/>
                <w:sz w:val="28"/>
                <w:szCs w:val="28"/>
                <w:lang w:eastAsia="ru-RU"/>
              </w:rPr>
              <w:br/>
              <w:t>п.</w:t>
            </w:r>
            <w:r w:rsidR="0043358F" w:rsidRPr="00AD6D51">
              <w:rPr>
                <w:rFonts w:ascii="Times New Roman" w:eastAsia="Times New Roman" w:hAnsi="Times New Roman" w:cs="Times New Roman"/>
                <w:sz w:val="28"/>
                <w:szCs w:val="28"/>
                <w:lang w:eastAsia="ru-RU"/>
              </w:rPr>
              <w:t xml:space="preserve"> </w:t>
            </w:r>
            <w:r w:rsidRPr="00AD6D51">
              <w:rPr>
                <w:rFonts w:ascii="Times New Roman" w:eastAsia="Times New Roman" w:hAnsi="Times New Roman" w:cs="Times New Roman"/>
                <w:sz w:val="28"/>
                <w:szCs w:val="28"/>
                <w:lang w:eastAsia="ru-RU"/>
              </w:rPr>
              <w:t>Коммунарка, д.18,19</w:t>
            </w:r>
          </w:p>
          <w:p w14:paraId="135261CC" w14:textId="77777777" w:rsidR="003D10EB" w:rsidRPr="00AD6D51" w:rsidRDefault="003D10EB" w:rsidP="00B162D9">
            <w:pPr>
              <w:spacing w:after="0" w:line="240" w:lineRule="auto"/>
              <w:rPr>
                <w:rFonts w:ascii="Times New Roman" w:eastAsia="Times New Roman" w:hAnsi="Times New Roman" w:cs="Times New Roman"/>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A7E8F66"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Произведена замена 12-ти лифтов в жилых домах.</w:t>
            </w:r>
          </w:p>
        </w:tc>
      </w:tr>
      <w:tr w:rsidR="003D10EB" w:rsidRPr="00AD6D51" w14:paraId="40A3B2E0" w14:textId="77777777" w:rsidTr="00B162D9">
        <w:trPr>
          <w:trHeight w:val="960"/>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E848DF3"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b/>
                <w:bCs/>
                <w:sz w:val="28"/>
                <w:szCs w:val="28"/>
                <w:lang w:eastAsia="ru-RU"/>
              </w:rPr>
              <w:t>Ремонт системы газоснабжения в 2-х МКД:</w:t>
            </w:r>
            <w:r w:rsidRPr="00AD6D51">
              <w:rPr>
                <w:rFonts w:ascii="Times New Roman" w:eastAsia="Times New Roman" w:hAnsi="Times New Roman" w:cs="Times New Roman"/>
                <w:sz w:val="28"/>
                <w:szCs w:val="28"/>
                <w:lang w:eastAsia="ru-RU"/>
              </w:rPr>
              <w:br/>
              <w:t>п. Коммунарка, д.3,32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E468B34"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Выполнена замена системы газоснабжения;</w:t>
            </w:r>
          </w:p>
          <w:p w14:paraId="03572143"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p>
        </w:tc>
      </w:tr>
      <w:tr w:rsidR="003D10EB" w:rsidRPr="00AD6D51" w14:paraId="02D7B07D" w14:textId="77777777" w:rsidTr="00B162D9">
        <w:trPr>
          <w:trHeight w:val="881"/>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12034E"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Капитальный ремонт кровли  3-х МКД:</w:t>
            </w:r>
          </w:p>
          <w:p w14:paraId="4515AF90" w14:textId="45B24E0F"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43358F"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Коммунарка, д.3,10</w:t>
            </w:r>
          </w:p>
          <w:p w14:paraId="6BFCF430" w14:textId="64697F79"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43358F"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Газопровод, д.1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230BD36"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замена кровельного покрытия, устройство примыканий.</w:t>
            </w:r>
          </w:p>
        </w:tc>
      </w:tr>
      <w:tr w:rsidR="003D10EB" w:rsidRPr="00AD6D51" w14:paraId="68CBB23F" w14:textId="77777777" w:rsidTr="00B162D9">
        <w:trPr>
          <w:trHeight w:val="1044"/>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9A6628"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Ремонт системы электрохозяйства в 3 –х МКД:</w:t>
            </w:r>
          </w:p>
          <w:p w14:paraId="694DCF98" w14:textId="3E4C1F9F"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43358F"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Коммунарка, д.3,4,6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21DA80"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Замена системы электроснабжения в местах общего пользования МКД.</w:t>
            </w:r>
          </w:p>
          <w:p w14:paraId="52C84A00"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p>
        </w:tc>
      </w:tr>
      <w:tr w:rsidR="003D10EB" w:rsidRPr="00AD6D51" w14:paraId="65307AFE" w14:textId="77777777" w:rsidTr="00B162D9">
        <w:trPr>
          <w:trHeight w:val="1008"/>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820954"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Капитальный ремонт инженерной системы ХВС в 1-м МКД:</w:t>
            </w:r>
          </w:p>
          <w:p w14:paraId="3CACD1AE" w14:textId="0965E85D"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43358F"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Коммунарка, д.6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F4C4D8"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замена магистрали системы холодного водоснабжения.</w:t>
            </w:r>
          </w:p>
        </w:tc>
      </w:tr>
      <w:tr w:rsidR="003D10EB" w:rsidRPr="00AD6D51" w14:paraId="64F56884" w14:textId="77777777" w:rsidTr="00B162D9">
        <w:trPr>
          <w:trHeight w:val="912"/>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FEB4B07" w14:textId="77777777"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Капитальный ремонт инженерных систем ЦО и канализации:</w:t>
            </w:r>
          </w:p>
          <w:p w14:paraId="50A9FC78" w14:textId="258FE3D8" w:rsidR="003D10EB" w:rsidRPr="00AD6D51" w:rsidRDefault="003D10EB" w:rsidP="00B162D9">
            <w:pPr>
              <w:spacing w:after="0" w:line="240" w:lineRule="auto"/>
              <w:rPr>
                <w:rFonts w:ascii="Times New Roman" w:eastAsia="Times New Roman" w:hAnsi="Times New Roman" w:cs="Times New Roman"/>
                <w:b/>
                <w:bCs/>
                <w:sz w:val="28"/>
                <w:szCs w:val="28"/>
                <w:lang w:eastAsia="ru-RU"/>
              </w:rPr>
            </w:pPr>
            <w:r w:rsidRPr="00AD6D51">
              <w:rPr>
                <w:rFonts w:ascii="Times New Roman" w:eastAsia="Times New Roman" w:hAnsi="Times New Roman" w:cs="Times New Roman"/>
                <w:b/>
                <w:bCs/>
                <w:sz w:val="28"/>
                <w:szCs w:val="28"/>
                <w:lang w:eastAsia="ru-RU"/>
              </w:rPr>
              <w:t>п.</w:t>
            </w:r>
            <w:r w:rsidR="0043358F" w:rsidRPr="00AD6D51">
              <w:rPr>
                <w:rFonts w:ascii="Times New Roman" w:eastAsia="Times New Roman" w:hAnsi="Times New Roman" w:cs="Times New Roman"/>
                <w:b/>
                <w:bCs/>
                <w:sz w:val="28"/>
                <w:szCs w:val="28"/>
                <w:lang w:eastAsia="ru-RU"/>
              </w:rPr>
              <w:t xml:space="preserve"> </w:t>
            </w:r>
            <w:r w:rsidRPr="00AD6D51">
              <w:rPr>
                <w:rFonts w:ascii="Times New Roman" w:eastAsia="Times New Roman" w:hAnsi="Times New Roman" w:cs="Times New Roman"/>
                <w:b/>
                <w:bCs/>
                <w:sz w:val="28"/>
                <w:szCs w:val="28"/>
                <w:lang w:eastAsia="ru-RU"/>
              </w:rPr>
              <w:t>Коммунарка, д.3,6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4778E3" w14:textId="77777777" w:rsidR="003D10EB" w:rsidRPr="00AD6D51" w:rsidRDefault="003D10EB" w:rsidP="00B162D9">
            <w:pPr>
              <w:spacing w:before="100" w:beforeAutospacing="1" w:after="100" w:afterAutospacing="1" w:line="240" w:lineRule="auto"/>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Выполнено: замена магистрали систем центрального отопления и канализации.</w:t>
            </w:r>
          </w:p>
        </w:tc>
      </w:tr>
    </w:tbl>
    <w:p w14:paraId="3D1F173E" w14:textId="241FB299" w:rsidR="007F5E20" w:rsidRPr="00AD6D51" w:rsidRDefault="00C0782D" w:rsidP="007F5E20">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AD6D51">
        <w:rPr>
          <w:rFonts w:ascii="Times New Roman" w:hAnsi="Times New Roman" w:cs="Times New Roman"/>
          <w:b/>
          <w:sz w:val="28"/>
          <w:szCs w:val="28"/>
          <w:u w:val="single"/>
        </w:rPr>
        <w:t>Содержание объектов дорожного хозяйства</w:t>
      </w:r>
      <w:r w:rsidR="001D5A3B" w:rsidRPr="00AD6D51">
        <w:rPr>
          <w:rFonts w:ascii="Times New Roman" w:hAnsi="Times New Roman" w:cs="Times New Roman"/>
          <w:b/>
          <w:sz w:val="28"/>
          <w:szCs w:val="28"/>
          <w:u w:val="single"/>
        </w:rPr>
        <w:t xml:space="preserve"> </w:t>
      </w:r>
    </w:p>
    <w:p w14:paraId="44BBAFFB" w14:textId="77777777" w:rsidR="00275134" w:rsidRPr="00AD6D51" w:rsidRDefault="00275134" w:rsidP="00275134">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 xml:space="preserve">Администрацией поселения Сосенское в рамках муниципальной программы «Содержание объектов дорожного хозяйства на территории поселения Сосенское» в 2020г. были выполнены следующие работы: </w:t>
      </w:r>
    </w:p>
    <w:p w14:paraId="6F5B0932" w14:textId="77777777" w:rsidR="00275134" w:rsidRPr="00AD6D51" w:rsidRDefault="00275134" w:rsidP="00275134">
      <w:pPr>
        <w:spacing w:after="0" w:line="240" w:lineRule="auto"/>
        <w:ind w:firstLine="708"/>
        <w:jc w:val="both"/>
        <w:rPr>
          <w:rFonts w:ascii="Times New Roman" w:eastAsia="Times New Roman" w:hAnsi="Times New Roman" w:cs="Times New Roman"/>
          <w:sz w:val="28"/>
          <w:szCs w:val="28"/>
          <w:lang w:eastAsia="ru-RU"/>
        </w:rPr>
      </w:pPr>
    </w:p>
    <w:p w14:paraId="127CBB47" w14:textId="43FC61F5" w:rsidR="00275134" w:rsidRPr="00AD6D51" w:rsidRDefault="00275134" w:rsidP="00275134">
      <w:pPr>
        <w:numPr>
          <w:ilvl w:val="0"/>
          <w:numId w:val="20"/>
        </w:numPr>
        <w:spacing w:after="200" w:line="240" w:lineRule="auto"/>
        <w:ind w:left="426" w:hanging="426"/>
        <w:contextualSpacing/>
        <w:jc w:val="both"/>
        <w:rPr>
          <w:rFonts w:ascii="Times New Roman" w:eastAsia="Calibri" w:hAnsi="Times New Roman" w:cs="Times New Roman"/>
          <w:sz w:val="28"/>
          <w:szCs w:val="28"/>
        </w:rPr>
      </w:pPr>
      <w:r w:rsidRPr="00AD6D51">
        <w:rPr>
          <w:rFonts w:ascii="Times New Roman" w:eastAsia="Calibri" w:hAnsi="Times New Roman" w:cs="Times New Roman"/>
          <w:sz w:val="28"/>
          <w:szCs w:val="28"/>
        </w:rPr>
        <w:t>содержание дорог и проездов 52 ОДХ</w:t>
      </w:r>
    </w:p>
    <w:p w14:paraId="56294CDD" w14:textId="24744084" w:rsidR="00275134" w:rsidRPr="00AD6D51" w:rsidRDefault="00275134" w:rsidP="00275134">
      <w:pPr>
        <w:numPr>
          <w:ilvl w:val="0"/>
          <w:numId w:val="20"/>
        </w:numPr>
        <w:spacing w:after="200" w:line="240" w:lineRule="auto"/>
        <w:ind w:left="426" w:hanging="426"/>
        <w:contextualSpacing/>
        <w:jc w:val="both"/>
        <w:rPr>
          <w:rFonts w:ascii="Times New Roman" w:eastAsia="Calibri" w:hAnsi="Times New Roman" w:cs="Times New Roman"/>
          <w:sz w:val="28"/>
          <w:szCs w:val="28"/>
        </w:rPr>
      </w:pPr>
      <w:r w:rsidRPr="00AD6D51">
        <w:rPr>
          <w:rFonts w:ascii="Times New Roman" w:eastAsia="Calibri" w:hAnsi="Times New Roman" w:cs="Times New Roman"/>
          <w:sz w:val="28"/>
          <w:szCs w:val="28"/>
        </w:rPr>
        <w:t>текущий ремонт доро</w:t>
      </w:r>
      <w:r w:rsidR="00D16737">
        <w:rPr>
          <w:rFonts w:ascii="Times New Roman" w:eastAsia="Calibri" w:hAnsi="Times New Roman" w:cs="Times New Roman"/>
          <w:sz w:val="28"/>
          <w:szCs w:val="28"/>
        </w:rPr>
        <w:t>г большими картами – 9 объектов.</w:t>
      </w:r>
    </w:p>
    <w:p w14:paraId="09768B5C" w14:textId="6367E976" w:rsidR="00275134" w:rsidRPr="00AD6D51" w:rsidRDefault="00275134" w:rsidP="00275134">
      <w:pPr>
        <w:numPr>
          <w:ilvl w:val="0"/>
          <w:numId w:val="20"/>
        </w:numPr>
        <w:spacing w:after="200" w:line="240" w:lineRule="auto"/>
        <w:ind w:left="426" w:hanging="426"/>
        <w:contextualSpacing/>
        <w:jc w:val="both"/>
        <w:rPr>
          <w:rFonts w:ascii="Times New Roman" w:eastAsia="Calibri" w:hAnsi="Times New Roman" w:cs="Times New Roman"/>
          <w:sz w:val="28"/>
          <w:szCs w:val="28"/>
        </w:rPr>
      </w:pPr>
      <w:r w:rsidRPr="00AD6D51">
        <w:rPr>
          <w:rFonts w:ascii="Times New Roman" w:eastAsia="Calibri" w:hAnsi="Times New Roman" w:cs="Times New Roman"/>
          <w:sz w:val="28"/>
          <w:szCs w:val="28"/>
        </w:rPr>
        <w:t>разметка объектов дорожного хозяйства – 34 объекта</w:t>
      </w:r>
      <w:r w:rsidR="00D16737">
        <w:rPr>
          <w:rFonts w:ascii="Times New Roman" w:eastAsia="Calibri" w:hAnsi="Times New Roman" w:cs="Times New Roman"/>
          <w:sz w:val="28"/>
          <w:szCs w:val="28"/>
        </w:rPr>
        <w:t>.</w:t>
      </w:r>
      <w:r w:rsidRPr="00AD6D51">
        <w:rPr>
          <w:rFonts w:ascii="Times New Roman" w:eastAsia="Calibri" w:hAnsi="Times New Roman" w:cs="Times New Roman"/>
          <w:sz w:val="28"/>
          <w:szCs w:val="28"/>
        </w:rPr>
        <w:t xml:space="preserve"> </w:t>
      </w:r>
    </w:p>
    <w:p w14:paraId="2D858E3F" w14:textId="0E6CC528" w:rsidR="006F4A0B" w:rsidRPr="00AD6D51" w:rsidRDefault="006F4A0B" w:rsidP="006F4A0B">
      <w:pPr>
        <w:spacing w:after="200" w:line="240" w:lineRule="auto"/>
        <w:ind w:left="426"/>
        <w:contextualSpacing/>
        <w:jc w:val="both"/>
        <w:rPr>
          <w:rFonts w:ascii="Times New Roman" w:eastAsia="Calibri" w:hAnsi="Times New Roman" w:cs="Times New Roman"/>
          <w:sz w:val="28"/>
          <w:szCs w:val="28"/>
        </w:rPr>
      </w:pPr>
    </w:p>
    <w:p w14:paraId="7DD44088" w14:textId="77777777" w:rsidR="005D2159" w:rsidRPr="00AD6D51" w:rsidRDefault="005D2159" w:rsidP="006F4A0B">
      <w:pPr>
        <w:spacing w:after="200" w:line="240" w:lineRule="auto"/>
        <w:ind w:left="426"/>
        <w:contextualSpacing/>
        <w:jc w:val="both"/>
        <w:rPr>
          <w:rFonts w:ascii="Times New Roman" w:eastAsia="Calibri" w:hAnsi="Times New Roman" w:cs="Times New Roman"/>
          <w:sz w:val="28"/>
          <w:szCs w:val="28"/>
        </w:rPr>
      </w:pPr>
    </w:p>
    <w:p w14:paraId="77AEE4C5" w14:textId="77777777" w:rsidR="006F4A0B" w:rsidRPr="00AD6D51" w:rsidRDefault="006F4A0B" w:rsidP="006F4A0B">
      <w:pPr>
        <w:spacing w:after="0" w:line="240" w:lineRule="auto"/>
        <w:jc w:val="center"/>
        <w:rPr>
          <w:rFonts w:ascii="Times New Roman" w:eastAsia="Times New Roman" w:hAnsi="Times New Roman" w:cs="Times New Roman"/>
          <w:b/>
          <w:sz w:val="28"/>
          <w:szCs w:val="28"/>
          <w:lang w:eastAsia="ru-RU"/>
        </w:rPr>
      </w:pPr>
      <w:r w:rsidRPr="00AD6D51">
        <w:rPr>
          <w:rFonts w:ascii="Times New Roman" w:eastAsia="Times New Roman" w:hAnsi="Times New Roman" w:cs="Times New Roman"/>
          <w:b/>
          <w:sz w:val="28"/>
          <w:szCs w:val="28"/>
          <w:lang w:eastAsia="ru-RU"/>
        </w:rPr>
        <w:t>Содержание дворовых территорий</w:t>
      </w:r>
    </w:p>
    <w:p w14:paraId="0B8B4A43" w14:textId="77777777" w:rsidR="006F4A0B" w:rsidRPr="00AD6D51" w:rsidRDefault="006F4A0B" w:rsidP="006F4A0B">
      <w:pPr>
        <w:spacing w:after="0" w:line="240" w:lineRule="auto"/>
        <w:jc w:val="center"/>
        <w:rPr>
          <w:rFonts w:ascii="Times New Roman" w:eastAsia="Times New Roman" w:hAnsi="Times New Roman" w:cs="Times New Roman"/>
          <w:b/>
          <w:sz w:val="28"/>
          <w:szCs w:val="28"/>
          <w:lang w:eastAsia="ru-RU"/>
        </w:rPr>
      </w:pPr>
    </w:p>
    <w:p w14:paraId="2CD4AB51" w14:textId="77777777" w:rsidR="001367FD" w:rsidRPr="00AD6D51" w:rsidRDefault="006F4A0B" w:rsidP="006F4A0B">
      <w:pPr>
        <w:spacing w:after="0" w:line="240" w:lineRule="auto"/>
        <w:ind w:firstLine="708"/>
        <w:jc w:val="both"/>
        <w:rPr>
          <w:rFonts w:ascii="Times New Roman" w:eastAsia="Times New Roman" w:hAnsi="Times New Roman" w:cs="Times New Roman"/>
          <w:sz w:val="28"/>
          <w:szCs w:val="28"/>
          <w:lang w:eastAsia="ru-RU"/>
        </w:rPr>
      </w:pPr>
      <w:r w:rsidRPr="00AD6D51">
        <w:rPr>
          <w:rFonts w:ascii="Times New Roman" w:eastAsia="Times New Roman" w:hAnsi="Times New Roman" w:cs="Times New Roman"/>
          <w:sz w:val="28"/>
          <w:szCs w:val="28"/>
          <w:lang w:eastAsia="ru-RU"/>
        </w:rPr>
        <w:t>Администрацией поселения Сосенское в рамках муниципальной программы «Благоустройство территории поселения Сосенское»</w:t>
      </w:r>
      <w:r w:rsidR="006E36DC" w:rsidRPr="00AD6D51">
        <w:rPr>
          <w:rFonts w:ascii="Times New Roman" w:eastAsia="Times New Roman" w:hAnsi="Times New Roman" w:cs="Times New Roman"/>
          <w:sz w:val="28"/>
          <w:szCs w:val="28"/>
          <w:lang w:eastAsia="ru-RU"/>
        </w:rPr>
        <w:t>.</w:t>
      </w:r>
    </w:p>
    <w:p w14:paraId="721B5826" w14:textId="70D93414" w:rsidR="001367FD" w:rsidRPr="00AD6D51" w:rsidRDefault="006E36DC" w:rsidP="006F4A0B">
      <w:pPr>
        <w:spacing w:after="0" w:line="240" w:lineRule="auto"/>
        <w:ind w:firstLine="708"/>
        <w:jc w:val="both"/>
        <w:rPr>
          <w:rFonts w:ascii="Times New Roman" w:eastAsia="Times New Roman" w:hAnsi="Times New Roman" w:cs="Times New Roman"/>
          <w:b/>
          <w:sz w:val="28"/>
          <w:szCs w:val="28"/>
          <w:lang w:eastAsia="ru-RU"/>
        </w:rPr>
      </w:pPr>
      <w:r w:rsidRPr="00AD6D51">
        <w:rPr>
          <w:rFonts w:ascii="Times New Roman" w:eastAsia="Times New Roman" w:hAnsi="Times New Roman" w:cs="Times New Roman"/>
          <w:sz w:val="28"/>
          <w:szCs w:val="28"/>
          <w:lang w:eastAsia="ru-RU"/>
        </w:rPr>
        <w:t xml:space="preserve"> </w:t>
      </w:r>
      <w:r w:rsidR="0077042B" w:rsidRPr="00AD6D51">
        <w:rPr>
          <w:rFonts w:ascii="Times New Roman" w:eastAsia="Times New Roman" w:hAnsi="Times New Roman" w:cs="Times New Roman"/>
          <w:b/>
          <w:sz w:val="28"/>
          <w:szCs w:val="28"/>
          <w:lang w:eastAsia="ru-RU"/>
        </w:rPr>
        <w:t>Количество дворовых территорий в поселении – 94</w:t>
      </w:r>
      <w:r w:rsidRPr="00AD6D51">
        <w:rPr>
          <w:rFonts w:ascii="Times New Roman" w:eastAsia="Times New Roman" w:hAnsi="Times New Roman" w:cs="Times New Roman"/>
          <w:b/>
          <w:sz w:val="28"/>
          <w:szCs w:val="28"/>
          <w:lang w:eastAsia="ru-RU"/>
        </w:rPr>
        <w:t>.</w:t>
      </w:r>
    </w:p>
    <w:p w14:paraId="1327C74A" w14:textId="34292B08" w:rsidR="006369F5" w:rsidRPr="00AD6D51" w:rsidRDefault="006F4A0B" w:rsidP="00D16737">
      <w:pPr>
        <w:spacing w:after="0" w:line="240" w:lineRule="auto"/>
        <w:ind w:firstLine="708"/>
        <w:jc w:val="both"/>
        <w:rPr>
          <w:rFonts w:ascii="Times New Roman" w:eastAsia="Calibri" w:hAnsi="Times New Roman" w:cs="Times New Roman"/>
          <w:sz w:val="28"/>
          <w:szCs w:val="28"/>
        </w:rPr>
      </w:pPr>
      <w:r w:rsidRPr="00AD6D51">
        <w:rPr>
          <w:rFonts w:ascii="Times New Roman" w:eastAsia="Times New Roman" w:hAnsi="Times New Roman" w:cs="Times New Roman"/>
          <w:sz w:val="28"/>
          <w:szCs w:val="28"/>
          <w:lang w:eastAsia="ru-RU"/>
        </w:rPr>
        <w:t xml:space="preserve"> </w:t>
      </w:r>
    </w:p>
    <w:p w14:paraId="3E952D29" w14:textId="0F99CFEC" w:rsidR="00AC3F65" w:rsidRPr="008D2221" w:rsidRDefault="00C0782D" w:rsidP="00AC3F65">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8D2221">
        <w:rPr>
          <w:rFonts w:ascii="Times New Roman" w:hAnsi="Times New Roman" w:cs="Times New Roman"/>
          <w:b/>
          <w:sz w:val="28"/>
          <w:szCs w:val="28"/>
          <w:u w:val="single"/>
        </w:rPr>
        <w:lastRenderedPageBreak/>
        <w:t>Благоустройство территории поселения Сосенское</w:t>
      </w:r>
    </w:p>
    <w:p w14:paraId="28B83A0B" w14:textId="77777777" w:rsidR="006F4A0B" w:rsidRPr="008D2221" w:rsidRDefault="006F4A0B" w:rsidP="006F4A0B">
      <w:pPr>
        <w:spacing w:after="0" w:line="240" w:lineRule="auto"/>
        <w:ind w:firstLine="708"/>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xml:space="preserve">Администрацией поселения Сосенское в рамках муниципальной программы «Благоустройство на территории поселения Сосенское» в 2020г. были выполнены следующие работы: </w:t>
      </w:r>
    </w:p>
    <w:p w14:paraId="3E978BD7" w14:textId="77777777" w:rsidR="006F4A0B" w:rsidRPr="008D2221" w:rsidRDefault="006F4A0B" w:rsidP="006F4A0B">
      <w:pPr>
        <w:spacing w:after="0" w:line="240" w:lineRule="auto"/>
        <w:ind w:firstLine="708"/>
        <w:rPr>
          <w:rFonts w:ascii="Times New Roman" w:eastAsia="Times New Roman" w:hAnsi="Times New Roman" w:cs="Times New Roman"/>
          <w:sz w:val="28"/>
          <w:szCs w:val="28"/>
          <w:lang w:eastAsia="ru-RU"/>
        </w:rPr>
      </w:pPr>
    </w:p>
    <w:p w14:paraId="56DC9AC2" w14:textId="77777777" w:rsidR="006F4A0B" w:rsidRPr="008D2221" w:rsidRDefault="006F4A0B" w:rsidP="006F4A0B">
      <w:pPr>
        <w:numPr>
          <w:ilvl w:val="0"/>
          <w:numId w:val="18"/>
        </w:numPr>
        <w:spacing w:after="0" w:line="276" w:lineRule="auto"/>
        <w:ind w:left="0" w:firstLine="708"/>
        <w:contextualSpacing/>
        <w:jc w:val="both"/>
        <w:rPr>
          <w:rFonts w:ascii="Times New Roman" w:eastAsia="Calibri" w:hAnsi="Times New Roman" w:cs="Times New Roman"/>
          <w:b/>
          <w:sz w:val="28"/>
          <w:szCs w:val="28"/>
          <w:u w:val="single"/>
        </w:rPr>
      </w:pPr>
      <w:r w:rsidRPr="008D2221">
        <w:rPr>
          <w:rFonts w:ascii="Times New Roman" w:eastAsia="Calibri" w:hAnsi="Times New Roman" w:cs="Times New Roman"/>
          <w:b/>
          <w:sz w:val="28"/>
          <w:szCs w:val="28"/>
          <w:u w:val="single"/>
        </w:rPr>
        <w:t>Проведены работы по благоустройству территории жилой застройки поселения Сосенское по адресам:</w:t>
      </w:r>
    </w:p>
    <w:p w14:paraId="6829F4A4" w14:textId="0B612D7E" w:rsidR="006F4A0B" w:rsidRPr="008D2221" w:rsidRDefault="006F4A0B" w:rsidP="006F4A0B">
      <w:pPr>
        <w:spacing w:after="0" w:line="276" w:lineRule="auto"/>
        <w:jc w:val="center"/>
        <w:rPr>
          <w:rFonts w:ascii="Times New Roman" w:eastAsia="Times New Roman" w:hAnsi="Times New Roman" w:cs="Times New Roman"/>
          <w:b/>
          <w:sz w:val="28"/>
          <w:szCs w:val="28"/>
          <w:lang w:eastAsia="ru-RU"/>
        </w:rPr>
      </w:pPr>
      <w:r w:rsidRPr="008D2221">
        <w:rPr>
          <w:rFonts w:ascii="Times New Roman" w:eastAsia="Times New Roman" w:hAnsi="Times New Roman" w:cs="Times New Roman"/>
          <w:b/>
          <w:i/>
          <w:sz w:val="28"/>
          <w:szCs w:val="28"/>
          <w:lang w:eastAsia="ru-RU"/>
        </w:rPr>
        <w:t>- ремонт детских площадок</w:t>
      </w:r>
      <w:r w:rsidRPr="008D2221">
        <w:rPr>
          <w:rFonts w:ascii="Times New Roman" w:eastAsia="Times New Roman" w:hAnsi="Times New Roman" w:cs="Times New Roman"/>
          <w:b/>
          <w:sz w:val="28"/>
          <w:szCs w:val="28"/>
          <w:lang w:eastAsia="ru-RU"/>
        </w:rPr>
        <w:t xml:space="preserve"> </w:t>
      </w:r>
      <w:r w:rsidRPr="008D2221">
        <w:rPr>
          <w:rFonts w:ascii="Times New Roman" w:eastAsia="Times New Roman" w:hAnsi="Times New Roman" w:cs="Times New Roman"/>
          <w:b/>
          <w:i/>
          <w:sz w:val="28"/>
          <w:szCs w:val="28"/>
          <w:lang w:eastAsia="ru-RU"/>
        </w:rPr>
        <w:t>за счет средств субсидии города Москвы и софинансирования – 3 шт.</w:t>
      </w:r>
    </w:p>
    <w:p w14:paraId="2C9B348F" w14:textId="77777777" w:rsidR="006F4A0B" w:rsidRPr="008D2221" w:rsidRDefault="006F4A0B" w:rsidP="006F4A0B">
      <w:pPr>
        <w:numPr>
          <w:ilvl w:val="0"/>
          <w:numId w:val="24"/>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ул. Лазурная, д. 16 – 1 шт.</w:t>
      </w:r>
    </w:p>
    <w:p w14:paraId="593C2AE3" w14:textId="77777777" w:rsidR="006F4A0B" w:rsidRPr="008D2221" w:rsidRDefault="006F4A0B" w:rsidP="006F4A0B">
      <w:pPr>
        <w:numPr>
          <w:ilvl w:val="0"/>
          <w:numId w:val="24"/>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ул. Лазурная, д.4 – 1 шт.</w:t>
      </w:r>
    </w:p>
    <w:p w14:paraId="7446379B" w14:textId="77777777" w:rsidR="006F4A0B" w:rsidRPr="008D2221" w:rsidRDefault="006F4A0B" w:rsidP="006F4A0B">
      <w:pPr>
        <w:numPr>
          <w:ilvl w:val="0"/>
          <w:numId w:val="24"/>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 п. Коммунарка, д. 22 – 1 шт.</w:t>
      </w:r>
    </w:p>
    <w:p w14:paraId="44D019CA" w14:textId="77777777" w:rsidR="006F4A0B" w:rsidRPr="008D2221" w:rsidRDefault="006F4A0B" w:rsidP="006F4A0B">
      <w:pPr>
        <w:spacing w:after="0" w:line="240" w:lineRule="auto"/>
        <w:ind w:left="360"/>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b/>
          <w:i/>
          <w:sz w:val="28"/>
          <w:szCs w:val="28"/>
          <w:lang w:eastAsia="ru-RU"/>
        </w:rPr>
        <w:t xml:space="preserve">- ремонт детских площадок за счет средств бюджета администрации </w:t>
      </w:r>
    </w:p>
    <w:p w14:paraId="7E7A242F" w14:textId="77777777" w:rsidR="006F4A0B" w:rsidRPr="008D2221" w:rsidRDefault="006F4A0B" w:rsidP="006F4A0B">
      <w:pPr>
        <w:numPr>
          <w:ilvl w:val="0"/>
          <w:numId w:val="37"/>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д. Столбово - 1 шт.</w:t>
      </w:r>
    </w:p>
    <w:p w14:paraId="2ECB1C0E" w14:textId="77777777" w:rsidR="006F4A0B" w:rsidRPr="008D2221" w:rsidRDefault="006F4A0B" w:rsidP="006F4A0B">
      <w:pPr>
        <w:spacing w:after="0" w:line="240" w:lineRule="auto"/>
        <w:ind w:left="360"/>
        <w:jc w:val="both"/>
        <w:rPr>
          <w:rFonts w:ascii="Times New Roman" w:eastAsia="Times New Roman" w:hAnsi="Times New Roman" w:cs="Times New Roman"/>
          <w:b/>
          <w:i/>
          <w:sz w:val="28"/>
          <w:szCs w:val="28"/>
          <w:lang w:eastAsia="ru-RU"/>
        </w:rPr>
      </w:pPr>
      <w:r w:rsidRPr="008D2221">
        <w:rPr>
          <w:rFonts w:ascii="Times New Roman" w:eastAsia="Times New Roman" w:hAnsi="Times New Roman" w:cs="Times New Roman"/>
          <w:b/>
          <w:i/>
          <w:sz w:val="28"/>
          <w:szCs w:val="28"/>
          <w:lang w:eastAsia="ru-RU"/>
        </w:rPr>
        <w:t>- устройство новой детской площадки – 1 шт.</w:t>
      </w:r>
    </w:p>
    <w:p w14:paraId="41001E07" w14:textId="77777777" w:rsidR="006F4A0B" w:rsidRPr="008D2221" w:rsidRDefault="006F4A0B" w:rsidP="006F4A0B">
      <w:pPr>
        <w:numPr>
          <w:ilvl w:val="0"/>
          <w:numId w:val="26"/>
        </w:numPr>
        <w:spacing w:after="200" w:line="276" w:lineRule="auto"/>
        <w:contextualSpacing/>
        <w:jc w:val="both"/>
        <w:rPr>
          <w:rFonts w:ascii="Times New Roman" w:eastAsia="Calibri" w:hAnsi="Times New Roman" w:cs="Times New Roman"/>
          <w:b/>
          <w:i/>
          <w:sz w:val="28"/>
          <w:szCs w:val="28"/>
        </w:rPr>
      </w:pPr>
      <w:r w:rsidRPr="008D2221">
        <w:rPr>
          <w:rFonts w:ascii="Times New Roman" w:eastAsia="Calibri" w:hAnsi="Times New Roman" w:cs="Times New Roman"/>
          <w:sz w:val="28"/>
          <w:szCs w:val="28"/>
        </w:rPr>
        <w:t>Вблизи СНТ «Полянка»</w:t>
      </w:r>
      <w:r w:rsidRPr="008D2221">
        <w:rPr>
          <w:rFonts w:ascii="Times New Roman" w:eastAsia="Calibri" w:hAnsi="Times New Roman" w:cs="Times New Roman"/>
          <w:b/>
          <w:sz w:val="28"/>
          <w:szCs w:val="28"/>
        </w:rPr>
        <w:t xml:space="preserve">   </w:t>
      </w:r>
    </w:p>
    <w:p w14:paraId="1F477E97" w14:textId="77777777" w:rsidR="006F4A0B" w:rsidRPr="008D2221" w:rsidRDefault="006F4A0B" w:rsidP="006F4A0B">
      <w:pPr>
        <w:numPr>
          <w:ilvl w:val="0"/>
          <w:numId w:val="18"/>
        </w:numPr>
        <w:spacing w:after="200" w:line="240" w:lineRule="auto"/>
        <w:contextualSpacing/>
        <w:jc w:val="both"/>
        <w:rPr>
          <w:rFonts w:ascii="Times New Roman" w:eastAsia="Calibri" w:hAnsi="Times New Roman" w:cs="Times New Roman"/>
          <w:b/>
          <w:sz w:val="28"/>
          <w:szCs w:val="28"/>
          <w:u w:val="single"/>
        </w:rPr>
      </w:pPr>
      <w:r w:rsidRPr="008D2221">
        <w:rPr>
          <w:rFonts w:ascii="Times New Roman" w:eastAsia="Calibri" w:hAnsi="Times New Roman" w:cs="Times New Roman"/>
          <w:b/>
          <w:sz w:val="28"/>
          <w:szCs w:val="28"/>
          <w:u w:val="single"/>
        </w:rPr>
        <w:t>Проведены работы по благоустройству Благоустройство территории прилегающей к Храму в п. Коммунарка:</w:t>
      </w:r>
    </w:p>
    <w:p w14:paraId="14D01D8E" w14:textId="2A649C29"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отремонтировано асфальтобетонное покрытие тротуара</w:t>
      </w:r>
    </w:p>
    <w:p w14:paraId="0F0A9AFE" w14:textId="70C7AAF5"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устроены дорожки и площадки с плиточным покрытием </w:t>
      </w:r>
    </w:p>
    <w:p w14:paraId="24E8C3EA" w14:textId="36F65F95"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устроен тротуар с плиточным покрытием </w:t>
      </w:r>
    </w:p>
    <w:p w14:paraId="10B09FFC" w14:textId="24BDA43B"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устроена лестница с плиточным покрытием;</w:t>
      </w:r>
    </w:p>
    <w:p w14:paraId="62F62DF5" w14:textId="1A5241C1"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устроена детская площадка с резиновым покрытием </w:t>
      </w:r>
    </w:p>
    <w:p w14:paraId="194DFEAD" w14:textId="37333635"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устроена детская площадка с песчаным покрытием </w:t>
      </w:r>
    </w:p>
    <w:p w14:paraId="602FF130" w14:textId="77777777" w:rsidR="006F4A0B" w:rsidRPr="008D2221" w:rsidRDefault="006F4A0B" w:rsidP="006F4A0B">
      <w:pPr>
        <w:spacing w:after="200" w:line="276" w:lineRule="auto"/>
        <w:ind w:left="360"/>
        <w:contextualSpacing/>
        <w:jc w:val="both"/>
        <w:rPr>
          <w:rFonts w:ascii="Times New Roman" w:eastAsia="Calibri" w:hAnsi="Times New Roman" w:cs="Times New Roman"/>
          <w:bCs/>
          <w:color w:val="FF0000"/>
          <w:sz w:val="28"/>
          <w:szCs w:val="28"/>
        </w:rPr>
      </w:pPr>
    </w:p>
    <w:p w14:paraId="2A449D13" w14:textId="4DC14AD8" w:rsidR="006F4A0B" w:rsidRPr="008D2221" w:rsidRDefault="006F4A0B" w:rsidP="006F4A0B">
      <w:pPr>
        <w:numPr>
          <w:ilvl w:val="0"/>
          <w:numId w:val="18"/>
        </w:numPr>
        <w:spacing w:after="0" w:line="240" w:lineRule="auto"/>
        <w:contextualSpacing/>
        <w:rPr>
          <w:rFonts w:ascii="Times New Roman" w:eastAsia="Calibri" w:hAnsi="Times New Roman" w:cs="Times New Roman"/>
          <w:b/>
          <w:sz w:val="28"/>
          <w:szCs w:val="28"/>
          <w:u w:val="single"/>
        </w:rPr>
      </w:pPr>
      <w:r w:rsidRPr="008D2221">
        <w:rPr>
          <w:rFonts w:ascii="Times New Roman" w:eastAsia="Calibri" w:hAnsi="Times New Roman" w:cs="Times New Roman"/>
          <w:b/>
          <w:sz w:val="28"/>
          <w:szCs w:val="28"/>
          <w:u w:val="single"/>
        </w:rPr>
        <w:t>Комплексное благоустройство и озеленение территории парковой зоны вблизи д. Николо-Хованское.</w:t>
      </w:r>
    </w:p>
    <w:p w14:paraId="254AA531" w14:textId="77777777" w:rsidR="006F4A0B" w:rsidRPr="008D2221" w:rsidRDefault="006F4A0B" w:rsidP="006F4A0B">
      <w:pPr>
        <w:spacing w:after="0" w:line="240" w:lineRule="auto"/>
        <w:ind w:firstLine="708"/>
        <w:jc w:val="both"/>
        <w:rPr>
          <w:rFonts w:ascii="Times New Roman" w:eastAsia="Times New Roman" w:hAnsi="Times New Roman" w:cs="Times New Roman"/>
          <w:sz w:val="28"/>
          <w:szCs w:val="28"/>
          <w:u w:val="single"/>
          <w:lang w:eastAsia="ru-RU"/>
        </w:rPr>
      </w:pPr>
    </w:p>
    <w:p w14:paraId="3BB0009F" w14:textId="60E503F5"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Устройство тротуаров с покрытием асфальтобетоном </w:t>
      </w:r>
    </w:p>
    <w:p w14:paraId="6A14B9F6" w14:textId="63F7A190"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Устройство проезда из асфальтобетона </w:t>
      </w:r>
    </w:p>
    <w:p w14:paraId="382F0947" w14:textId="00345801"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Ремонт асфальтобетонного покрытия проездов </w:t>
      </w:r>
    </w:p>
    <w:p w14:paraId="7F83CCBE" w14:textId="7320D37C"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Устройство дорожек и площадок с покрытием из бетонной плитки </w:t>
      </w:r>
    </w:p>
    <w:p w14:paraId="7E52A110" w14:textId="6B09E1CA"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Устройство детской и спортивной площадок с резиновым покрытием </w:t>
      </w:r>
    </w:p>
    <w:p w14:paraId="42F9CF62" w14:textId="7528001C"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Укрепление обочины щебнем </w:t>
      </w:r>
    </w:p>
    <w:p w14:paraId="0495C416" w14:textId="1A992A96"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Посадка деревьев </w:t>
      </w:r>
    </w:p>
    <w:p w14:paraId="00903F89" w14:textId="01036C13"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Посадка кустарников </w:t>
      </w:r>
    </w:p>
    <w:p w14:paraId="38E21F72" w14:textId="7B55D57D"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Устройство газонов </w:t>
      </w:r>
    </w:p>
    <w:p w14:paraId="55DD267D" w14:textId="26EC0C48"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Установка урн </w:t>
      </w:r>
    </w:p>
    <w:p w14:paraId="201A790E" w14:textId="77777777" w:rsidR="006F4A0B" w:rsidRPr="008D2221" w:rsidRDefault="006F4A0B" w:rsidP="006F4A0B">
      <w:pPr>
        <w:spacing w:after="200" w:line="276" w:lineRule="auto"/>
        <w:ind w:left="360"/>
        <w:contextualSpacing/>
        <w:jc w:val="both"/>
        <w:rPr>
          <w:rFonts w:ascii="Times New Roman" w:eastAsia="Calibri" w:hAnsi="Times New Roman" w:cs="Times New Roman"/>
          <w:sz w:val="28"/>
          <w:szCs w:val="28"/>
        </w:rPr>
      </w:pPr>
    </w:p>
    <w:p w14:paraId="32A2DA4A" w14:textId="77777777" w:rsidR="006F4A0B" w:rsidRPr="008D2221" w:rsidRDefault="006F4A0B" w:rsidP="006F4A0B">
      <w:pPr>
        <w:numPr>
          <w:ilvl w:val="0"/>
          <w:numId w:val="18"/>
        </w:numPr>
        <w:spacing w:after="0" w:line="240" w:lineRule="auto"/>
        <w:contextualSpacing/>
        <w:rPr>
          <w:rFonts w:ascii="Times New Roman" w:eastAsia="Calibri" w:hAnsi="Times New Roman" w:cs="Times New Roman"/>
          <w:b/>
          <w:sz w:val="28"/>
          <w:szCs w:val="28"/>
          <w:u w:val="single"/>
        </w:rPr>
      </w:pPr>
      <w:r w:rsidRPr="008D2221">
        <w:rPr>
          <w:rFonts w:ascii="Times New Roman" w:eastAsia="Calibri" w:hAnsi="Times New Roman" w:cs="Times New Roman"/>
          <w:b/>
          <w:sz w:val="28"/>
          <w:szCs w:val="28"/>
          <w:u w:val="single"/>
          <w:lang w:eastAsia="ru-RU"/>
        </w:rPr>
        <w:lastRenderedPageBreak/>
        <w:t>Организация прогулочной зоны вблизи СНТ «Дубрава» в д. Николо-Хованское</w:t>
      </w:r>
    </w:p>
    <w:p w14:paraId="2C9D184F" w14:textId="77777777" w:rsidR="006F4A0B" w:rsidRPr="008D2221" w:rsidRDefault="006F4A0B" w:rsidP="006F4A0B">
      <w:pPr>
        <w:spacing w:after="0"/>
        <w:ind w:left="360"/>
        <w:contextualSpacing/>
        <w:rPr>
          <w:rFonts w:ascii="Times New Roman" w:eastAsia="Calibri" w:hAnsi="Times New Roman" w:cs="Times New Roman"/>
          <w:b/>
          <w:sz w:val="28"/>
          <w:szCs w:val="28"/>
          <w:u w:val="single"/>
          <w:lang w:eastAsia="ru-RU"/>
        </w:rPr>
      </w:pPr>
    </w:p>
    <w:p w14:paraId="21BA56DB" w14:textId="489FEC84"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устройство тропинок из гранитных высевок </w:t>
      </w:r>
    </w:p>
    <w:p w14:paraId="04A2E654" w14:textId="3A414CEF"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устройство площадок из гранитных высевок – </w:t>
      </w:r>
    </w:p>
    <w:p w14:paraId="786AE507" w14:textId="76314383"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устройство переходных мостиков </w:t>
      </w:r>
    </w:p>
    <w:p w14:paraId="37E12672" w14:textId="5AF7FEDC" w:rsidR="006F4A0B" w:rsidRPr="008D2221" w:rsidRDefault="0043358F"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установка </w:t>
      </w:r>
      <w:r w:rsidR="006F4A0B" w:rsidRPr="008D2221">
        <w:rPr>
          <w:rFonts w:ascii="Times New Roman" w:eastAsia="Calibri" w:hAnsi="Times New Roman" w:cs="Times New Roman"/>
          <w:sz w:val="28"/>
          <w:szCs w:val="28"/>
        </w:rPr>
        <w:t xml:space="preserve">фигур </w:t>
      </w:r>
    </w:p>
    <w:p w14:paraId="538CA247" w14:textId="76F92AF1"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Установка кормушек для птиц </w:t>
      </w:r>
    </w:p>
    <w:p w14:paraId="553A66D7" w14:textId="4FF14467"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Установка скворечника с декоративными элементами </w:t>
      </w:r>
    </w:p>
    <w:p w14:paraId="3C883945" w14:textId="75DA1023"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Установка дома деревянного для белок с декоративными элементами </w:t>
      </w:r>
    </w:p>
    <w:p w14:paraId="5109ECDF" w14:textId="49A9FE0F"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Устройство входных групп </w:t>
      </w:r>
    </w:p>
    <w:p w14:paraId="04D11AEE" w14:textId="19845C4B"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Устройство скульптур </w:t>
      </w:r>
    </w:p>
    <w:p w14:paraId="6502CFDC" w14:textId="05D570BB"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Установка информационного табло </w:t>
      </w:r>
    </w:p>
    <w:p w14:paraId="37ED1BFD" w14:textId="68527459"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Установка лавок </w:t>
      </w:r>
    </w:p>
    <w:p w14:paraId="1E57966C" w14:textId="77777777" w:rsidR="006F4A0B" w:rsidRPr="008D2221" w:rsidRDefault="006F4A0B" w:rsidP="006F4A0B">
      <w:pPr>
        <w:spacing w:after="200" w:line="276" w:lineRule="auto"/>
        <w:ind w:left="360"/>
        <w:contextualSpacing/>
        <w:jc w:val="both"/>
        <w:rPr>
          <w:rFonts w:ascii="Times New Roman" w:eastAsia="Calibri" w:hAnsi="Times New Roman" w:cs="Times New Roman"/>
          <w:sz w:val="28"/>
          <w:szCs w:val="28"/>
        </w:rPr>
      </w:pPr>
    </w:p>
    <w:p w14:paraId="21327B16" w14:textId="77777777" w:rsidR="006F4A0B" w:rsidRPr="008D2221" w:rsidRDefault="006F4A0B" w:rsidP="006F4A0B">
      <w:pPr>
        <w:numPr>
          <w:ilvl w:val="0"/>
          <w:numId w:val="18"/>
        </w:numPr>
        <w:spacing w:after="0" w:line="240" w:lineRule="auto"/>
        <w:contextualSpacing/>
        <w:rPr>
          <w:rFonts w:ascii="Times New Roman" w:eastAsia="Calibri" w:hAnsi="Times New Roman" w:cs="Times New Roman"/>
          <w:b/>
          <w:sz w:val="28"/>
          <w:szCs w:val="28"/>
          <w:u w:val="single"/>
        </w:rPr>
      </w:pPr>
      <w:r w:rsidRPr="008D2221">
        <w:rPr>
          <w:rFonts w:ascii="Times New Roman" w:eastAsia="Calibri" w:hAnsi="Times New Roman" w:cs="Times New Roman"/>
          <w:b/>
          <w:sz w:val="28"/>
          <w:szCs w:val="28"/>
          <w:u w:val="single"/>
          <w:lang w:eastAsia="ru-RU"/>
        </w:rPr>
        <w:t>Комплексное благоустройство озеленительной территории парковой зоны Зеленая линия (2 этап) и въездных групп от Калужского шоссе до ул. Бачуринская</w:t>
      </w:r>
    </w:p>
    <w:p w14:paraId="28A8CA45" w14:textId="77777777" w:rsidR="006F4A0B" w:rsidRPr="008D2221" w:rsidRDefault="006F4A0B" w:rsidP="006F4A0B">
      <w:pPr>
        <w:spacing w:after="0"/>
        <w:contextualSpacing/>
        <w:rPr>
          <w:rFonts w:ascii="Times New Roman" w:eastAsia="Calibri" w:hAnsi="Times New Roman" w:cs="Times New Roman"/>
          <w:b/>
          <w:sz w:val="28"/>
          <w:szCs w:val="28"/>
          <w:u w:val="single"/>
        </w:rPr>
      </w:pPr>
    </w:p>
    <w:p w14:paraId="6E647348" w14:textId="77777777"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Устройство покрытий:</w:t>
      </w:r>
    </w:p>
    <w:p w14:paraId="1EA79688" w14:textId="3E465FEF" w:rsidR="006F4A0B" w:rsidRPr="008D2221" w:rsidRDefault="006F4A0B" w:rsidP="006F4A0B">
      <w:pPr>
        <w:spacing w:after="200" w:line="276" w:lineRule="auto"/>
        <w:ind w:left="360"/>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асфальтобетонное велодорожки </w:t>
      </w:r>
    </w:p>
    <w:p w14:paraId="1E469F2C" w14:textId="2CDB395B" w:rsidR="006F4A0B" w:rsidRPr="008D2221" w:rsidRDefault="006F4A0B" w:rsidP="006F4A0B">
      <w:pPr>
        <w:spacing w:after="200" w:line="276" w:lineRule="auto"/>
        <w:ind w:left="360"/>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асфальтобетонное тротуара </w:t>
      </w:r>
    </w:p>
    <w:p w14:paraId="16552491" w14:textId="71341041" w:rsidR="006F4A0B" w:rsidRPr="008D2221" w:rsidRDefault="006F4A0B" w:rsidP="006F4A0B">
      <w:pPr>
        <w:spacing w:after="200" w:line="276" w:lineRule="auto"/>
        <w:ind w:left="360"/>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резиновое детской площадки </w:t>
      </w:r>
    </w:p>
    <w:p w14:paraId="5B689063" w14:textId="7560704A" w:rsidR="006F4A0B" w:rsidRPr="008D2221" w:rsidRDefault="006F4A0B" w:rsidP="006F4A0B">
      <w:pPr>
        <w:spacing w:after="200" w:line="276" w:lineRule="auto"/>
        <w:ind w:left="360"/>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плиточное дорожек, тротуаров, лестниц </w:t>
      </w:r>
    </w:p>
    <w:p w14:paraId="55780B44" w14:textId="0FC0CFA1" w:rsidR="006F4A0B" w:rsidRPr="008D2221" w:rsidRDefault="006F4A0B" w:rsidP="006F4A0B">
      <w:pPr>
        <w:spacing w:after="200" w:line="276" w:lineRule="auto"/>
        <w:ind w:left="360"/>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гравийное дорожки </w:t>
      </w:r>
    </w:p>
    <w:p w14:paraId="79551FB8" w14:textId="72EA19FE"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Устройство габионов </w:t>
      </w:r>
    </w:p>
    <w:p w14:paraId="51AEC4E3" w14:textId="19F4228E"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Установка МАФ </w:t>
      </w:r>
    </w:p>
    <w:p w14:paraId="38C419CC" w14:textId="45DE7009"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Устройство велопарковки </w:t>
      </w:r>
    </w:p>
    <w:p w14:paraId="561E7F13" w14:textId="017CE9EE"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Установка газонных ограждений </w:t>
      </w:r>
    </w:p>
    <w:p w14:paraId="6AFDDF2E" w14:textId="30270F14"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Высажены деревья </w:t>
      </w:r>
    </w:p>
    <w:p w14:paraId="2867DB67" w14:textId="050FC753" w:rsidR="006F4A0B" w:rsidRPr="008D2221" w:rsidRDefault="00D16737" w:rsidP="006F4A0B">
      <w:pPr>
        <w:numPr>
          <w:ilvl w:val="0"/>
          <w:numId w:val="21"/>
        </w:numPr>
        <w:spacing w:after="200" w:line="276"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6F4A0B" w:rsidRPr="008D2221">
        <w:rPr>
          <w:rFonts w:ascii="Times New Roman" w:eastAsia="Calibri" w:hAnsi="Times New Roman" w:cs="Times New Roman"/>
          <w:sz w:val="28"/>
          <w:szCs w:val="28"/>
        </w:rPr>
        <w:t xml:space="preserve">Высажены кустарники </w:t>
      </w:r>
    </w:p>
    <w:p w14:paraId="4F4FD32D" w14:textId="77777777" w:rsidR="008D2221" w:rsidRPr="008D2221" w:rsidRDefault="008D2221" w:rsidP="008D2221">
      <w:pPr>
        <w:spacing w:after="200" w:line="276" w:lineRule="auto"/>
        <w:ind w:left="360"/>
        <w:contextualSpacing/>
        <w:jc w:val="both"/>
        <w:rPr>
          <w:rFonts w:ascii="Times New Roman" w:eastAsia="Calibri" w:hAnsi="Times New Roman" w:cs="Times New Roman"/>
          <w:sz w:val="28"/>
          <w:szCs w:val="28"/>
        </w:rPr>
      </w:pPr>
    </w:p>
    <w:p w14:paraId="6E9CAAB1" w14:textId="77777777" w:rsidR="006F4A0B" w:rsidRPr="008D2221" w:rsidRDefault="006F4A0B" w:rsidP="006F4A0B">
      <w:pPr>
        <w:spacing w:after="0" w:line="240" w:lineRule="auto"/>
        <w:jc w:val="both"/>
        <w:rPr>
          <w:rFonts w:ascii="Times New Roman" w:eastAsia="Calibri" w:hAnsi="Times New Roman" w:cs="Times New Roman"/>
          <w:sz w:val="28"/>
          <w:szCs w:val="28"/>
          <w:lang w:eastAsia="ru-RU"/>
        </w:rPr>
      </w:pPr>
    </w:p>
    <w:p w14:paraId="0B4D370C" w14:textId="77777777" w:rsidR="006F4A0B" w:rsidRPr="008D2221" w:rsidRDefault="006F4A0B" w:rsidP="006F4A0B">
      <w:pPr>
        <w:numPr>
          <w:ilvl w:val="0"/>
          <w:numId w:val="18"/>
        </w:numPr>
        <w:spacing w:after="0" w:line="240" w:lineRule="auto"/>
        <w:contextualSpacing/>
        <w:rPr>
          <w:rFonts w:ascii="Times New Roman" w:eastAsia="Calibri" w:hAnsi="Times New Roman" w:cs="Times New Roman"/>
          <w:b/>
          <w:sz w:val="28"/>
          <w:szCs w:val="28"/>
          <w:u w:val="single"/>
        </w:rPr>
      </w:pPr>
      <w:r w:rsidRPr="008D2221">
        <w:rPr>
          <w:rFonts w:ascii="Times New Roman" w:eastAsia="Calibri" w:hAnsi="Times New Roman" w:cs="Times New Roman"/>
          <w:b/>
          <w:sz w:val="28"/>
          <w:szCs w:val="28"/>
          <w:u w:val="single"/>
          <w:lang w:eastAsia="ru-RU"/>
        </w:rPr>
        <w:t xml:space="preserve">Выполнены работы по ремонту обелисков по адресам: </w:t>
      </w:r>
    </w:p>
    <w:p w14:paraId="03381661" w14:textId="77777777"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дер. Николо-Хованское;</w:t>
      </w:r>
    </w:p>
    <w:p w14:paraId="19BF42A9" w14:textId="77777777"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дер. Летово, </w:t>
      </w:r>
    </w:p>
    <w:p w14:paraId="596D0272" w14:textId="5525D7A6" w:rsidR="006F4A0B" w:rsidRPr="008D2221" w:rsidRDefault="006F4A0B" w:rsidP="006F4A0B">
      <w:pPr>
        <w:numPr>
          <w:ilvl w:val="0"/>
          <w:numId w:val="21"/>
        </w:numPr>
        <w:spacing w:after="200" w:line="276" w:lineRule="auto"/>
        <w:contextualSpacing/>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п. Коммунарка (облицован гранитом) </w:t>
      </w:r>
    </w:p>
    <w:p w14:paraId="27CED359" w14:textId="77777777" w:rsidR="005D2159" w:rsidRPr="008D2221" w:rsidRDefault="005D2159" w:rsidP="005D2159">
      <w:pPr>
        <w:spacing w:after="200" w:line="276" w:lineRule="auto"/>
        <w:ind w:left="360"/>
        <w:contextualSpacing/>
        <w:jc w:val="both"/>
        <w:rPr>
          <w:rFonts w:ascii="Times New Roman" w:eastAsia="Calibri" w:hAnsi="Times New Roman" w:cs="Times New Roman"/>
          <w:sz w:val="28"/>
          <w:szCs w:val="28"/>
        </w:rPr>
      </w:pPr>
    </w:p>
    <w:p w14:paraId="240C304B" w14:textId="2A05B3AE" w:rsidR="00992AA6" w:rsidRPr="008D2221" w:rsidRDefault="004B24B5" w:rsidP="00992AA6">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8D2221">
        <w:rPr>
          <w:rFonts w:ascii="Times New Roman" w:eastAsia="Times New Roman" w:hAnsi="Times New Roman" w:cs="Times New Roman"/>
          <w:b/>
          <w:bCs/>
          <w:sz w:val="28"/>
          <w:szCs w:val="28"/>
          <w:u w:val="single"/>
          <w:lang w:eastAsia="ru-RU"/>
        </w:rPr>
        <w:lastRenderedPageBreak/>
        <w:t>Обеспечение безопасности жизнедеятельности населения на</w:t>
      </w:r>
      <w:r w:rsidR="00B16933" w:rsidRPr="008D2221">
        <w:rPr>
          <w:rFonts w:ascii="Times New Roman" w:eastAsia="Times New Roman" w:hAnsi="Times New Roman" w:cs="Times New Roman"/>
          <w:b/>
          <w:bCs/>
          <w:sz w:val="28"/>
          <w:szCs w:val="28"/>
          <w:u w:val="single"/>
          <w:lang w:eastAsia="ru-RU"/>
        </w:rPr>
        <w:t xml:space="preserve"> территории поселения Сосенское</w:t>
      </w:r>
      <w:r w:rsidR="00992AA6" w:rsidRPr="008D2221">
        <w:rPr>
          <w:rFonts w:ascii="Times New Roman" w:eastAsia="Times New Roman" w:hAnsi="Times New Roman" w:cs="Times New Roman"/>
          <w:b/>
          <w:bCs/>
          <w:sz w:val="28"/>
          <w:szCs w:val="28"/>
          <w:u w:val="single"/>
          <w:lang w:eastAsia="ru-RU"/>
        </w:rPr>
        <w:t xml:space="preserve"> </w:t>
      </w:r>
    </w:p>
    <w:p w14:paraId="682D0BC0" w14:textId="77777777" w:rsidR="0052039A" w:rsidRPr="008D2221" w:rsidRDefault="0052039A" w:rsidP="0052039A">
      <w:pPr>
        <w:pStyle w:val="a5"/>
        <w:numPr>
          <w:ilvl w:val="0"/>
          <w:numId w:val="36"/>
        </w:numPr>
        <w:spacing w:after="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На территории поселения Сосенское функционирует система видеонаблюдения, установленная в рамках выполнения мероприятий муниципальной программы «Обеспечение безопасности жизнедеятельности на территории поселения Сосенское». Указанная система предназначена для сбора, обработки и хранения видеозаписей с камер. Мероприятия по модернизации и развитию системы видеонаблюдения выполняются в целях повышения личной безопасности граждан, качества жизни населения и уровня обеспечения безопасности на территории поселения Сосенское.</w:t>
      </w:r>
    </w:p>
    <w:p w14:paraId="2328A3D6" w14:textId="77777777" w:rsidR="0052039A" w:rsidRPr="008D2221" w:rsidRDefault="0052039A" w:rsidP="0052039A">
      <w:pPr>
        <w:spacing w:after="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ab/>
        <w:t>Передача сигнала с камер видеонаблюдения осуществляется по адресу:</w:t>
      </w:r>
    </w:p>
    <w:p w14:paraId="69220F79" w14:textId="1383C629" w:rsidR="0052039A" w:rsidRPr="008D2221" w:rsidRDefault="0052039A" w:rsidP="0052039A">
      <w:pPr>
        <w:pStyle w:val="a5"/>
        <w:spacing w:after="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серверное помещение г. Москва, пос. Сосенское, п. Газопровод д. 15;</w:t>
      </w:r>
    </w:p>
    <w:p w14:paraId="5AB880C7" w14:textId="4BF7503A" w:rsidR="0052039A" w:rsidRPr="008D2221" w:rsidRDefault="0052039A" w:rsidP="0052039A">
      <w:pPr>
        <w:pStyle w:val="a5"/>
        <w:spacing w:after="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администрация поселения Сосенское, кабинет № 306 (г. Москва, пос. Сосенское, п. Коммунарка, ул. Александры Монаховой, двлд. 30, стр. 1);</w:t>
      </w:r>
    </w:p>
    <w:p w14:paraId="73313ABD" w14:textId="04123210" w:rsidR="0052039A" w:rsidRPr="008D2221" w:rsidRDefault="0052039A" w:rsidP="0052039A">
      <w:pPr>
        <w:pStyle w:val="a5"/>
        <w:spacing w:after="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дежурно-диспетчерская служба поселения Сосенское, (г. Москва, пос. Сосенское, п. Коммунарка, ул. Александ</w:t>
      </w:r>
      <w:r w:rsidR="00444D22" w:rsidRPr="008D2221">
        <w:rPr>
          <w:rFonts w:ascii="Times New Roman" w:eastAsia="Calibri" w:hAnsi="Times New Roman" w:cs="Times New Roman"/>
          <w:sz w:val="28"/>
          <w:szCs w:val="28"/>
        </w:rPr>
        <w:t>ры Монаховой, двлд. 30, стр. 1), каб. 307.</w:t>
      </w:r>
    </w:p>
    <w:p w14:paraId="42A76CCE" w14:textId="5B32B7A0" w:rsidR="0052039A" w:rsidRPr="008D2221" w:rsidRDefault="0052039A" w:rsidP="0052039A">
      <w:pPr>
        <w:pStyle w:val="a5"/>
        <w:spacing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МО МВД России «Коммунарский» г. Москвы (г. Москва, пос. </w:t>
      </w:r>
      <w:r w:rsidR="00481A03" w:rsidRPr="008D2221">
        <w:rPr>
          <w:rFonts w:ascii="Times New Roman" w:eastAsia="Calibri" w:hAnsi="Times New Roman" w:cs="Times New Roman"/>
          <w:sz w:val="28"/>
          <w:szCs w:val="28"/>
        </w:rPr>
        <w:t xml:space="preserve">Сосенское, </w:t>
      </w:r>
      <w:r w:rsidRPr="008D2221">
        <w:rPr>
          <w:rFonts w:ascii="Times New Roman" w:eastAsia="Calibri" w:hAnsi="Times New Roman" w:cs="Times New Roman"/>
          <w:sz w:val="28"/>
          <w:szCs w:val="28"/>
        </w:rPr>
        <w:t>п. Коммунарка, д. 15).</w:t>
      </w:r>
    </w:p>
    <w:p w14:paraId="2C05F653" w14:textId="77777777" w:rsidR="0052039A" w:rsidRPr="008D2221" w:rsidRDefault="0052039A" w:rsidP="0052039A">
      <w:pPr>
        <w:pStyle w:val="a5"/>
        <w:spacing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В 2020 году выполнены:</w:t>
      </w:r>
    </w:p>
    <w:p w14:paraId="7BC79FAC" w14:textId="77777777" w:rsidR="0052039A" w:rsidRPr="008D2221" w:rsidRDefault="0052039A" w:rsidP="0052039A">
      <w:pPr>
        <w:pStyle w:val="a5"/>
        <w:numPr>
          <w:ilvl w:val="1"/>
          <w:numId w:val="35"/>
        </w:numPr>
        <w:spacing w:after="20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Мероприятия по техническому обслуживания системы видеонаблюдения.</w:t>
      </w:r>
    </w:p>
    <w:p w14:paraId="34457B4D" w14:textId="77777777" w:rsidR="0052039A" w:rsidRPr="008D2221" w:rsidRDefault="0052039A" w:rsidP="0052039A">
      <w:pPr>
        <w:pStyle w:val="a5"/>
        <w:numPr>
          <w:ilvl w:val="1"/>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Мероприятия по техническому обслуживанию системы громкого оповещения населения.</w:t>
      </w:r>
    </w:p>
    <w:p w14:paraId="68980F83" w14:textId="77777777" w:rsidR="0052039A" w:rsidRPr="008D2221" w:rsidRDefault="0052039A" w:rsidP="0052039A">
      <w:pPr>
        <w:pStyle w:val="a5"/>
        <w:numPr>
          <w:ilvl w:val="1"/>
          <w:numId w:val="35"/>
        </w:numPr>
        <w:spacing w:after="200" w:line="240" w:lineRule="auto"/>
        <w:ind w:left="0" w:firstLine="720"/>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Мероприятия по модернизации системы видеонаблюдения (установка камер уличного видеонаблюдения на фасадах многоквартирных домов и камер уличного видеонаблюдения в местах массового скопления людей.</w:t>
      </w:r>
    </w:p>
    <w:p w14:paraId="41083922" w14:textId="282FC831" w:rsidR="00444D22" w:rsidRPr="008D2221" w:rsidRDefault="0052039A" w:rsidP="0052039A">
      <w:pPr>
        <w:pStyle w:val="a5"/>
        <w:numPr>
          <w:ilvl w:val="1"/>
          <w:numId w:val="35"/>
        </w:numPr>
        <w:spacing w:after="200" w:line="240" w:lineRule="auto"/>
        <w:ind w:left="0" w:firstLine="720"/>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В рамках развития системы видеонаблюдения установлены камеры видеонаблюдения</w:t>
      </w:r>
      <w:r w:rsidR="00444D22" w:rsidRPr="008D2221">
        <w:rPr>
          <w:rFonts w:ascii="Times New Roman" w:eastAsia="Calibri" w:hAnsi="Times New Roman" w:cs="Times New Roman"/>
          <w:sz w:val="28"/>
          <w:szCs w:val="28"/>
        </w:rPr>
        <w:t>:</w:t>
      </w:r>
    </w:p>
    <w:p w14:paraId="1CCF63FE" w14:textId="388B38A8" w:rsidR="00444D22" w:rsidRPr="008D2221" w:rsidRDefault="00444D22" w:rsidP="00160018">
      <w:pPr>
        <w:pStyle w:val="a5"/>
        <w:spacing w:after="0" w:line="240" w:lineRule="auto"/>
        <w:ind w:left="0"/>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на территории ЖК</w:t>
      </w:r>
      <w:r w:rsidR="0052039A" w:rsidRPr="008D2221">
        <w:rPr>
          <w:rFonts w:ascii="Times New Roman" w:eastAsia="Calibri" w:hAnsi="Times New Roman" w:cs="Times New Roman"/>
          <w:sz w:val="28"/>
          <w:szCs w:val="28"/>
        </w:rPr>
        <w:t xml:space="preserve"> «Бунинский», в количестве</w:t>
      </w:r>
      <w:r w:rsidRPr="008D2221">
        <w:rPr>
          <w:rFonts w:ascii="Times New Roman" w:eastAsia="Calibri" w:hAnsi="Times New Roman" w:cs="Times New Roman"/>
          <w:sz w:val="28"/>
          <w:szCs w:val="28"/>
        </w:rPr>
        <w:t xml:space="preserve"> 187 единиц;</w:t>
      </w:r>
    </w:p>
    <w:p w14:paraId="2C980CED" w14:textId="71A2A2B7" w:rsidR="0052039A" w:rsidRPr="008D2221" w:rsidRDefault="00444D22" w:rsidP="00160018">
      <w:pPr>
        <w:spacing w:after="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w:t>
      </w:r>
      <w:r w:rsidR="0081410D" w:rsidRPr="008D2221">
        <w:rPr>
          <w:rFonts w:ascii="Times New Roman" w:eastAsia="Calibri" w:hAnsi="Times New Roman" w:cs="Times New Roman"/>
          <w:sz w:val="28"/>
          <w:szCs w:val="28"/>
        </w:rPr>
        <w:t xml:space="preserve"> 27 декабря 2020 года заключен</w:t>
      </w:r>
      <w:r w:rsidRPr="008D2221">
        <w:rPr>
          <w:rFonts w:ascii="Times New Roman" w:eastAsia="Calibri" w:hAnsi="Times New Roman" w:cs="Times New Roman"/>
          <w:sz w:val="28"/>
          <w:szCs w:val="28"/>
        </w:rPr>
        <w:t xml:space="preserve"> </w:t>
      </w:r>
      <w:r w:rsidR="0081410D" w:rsidRPr="008D2221">
        <w:rPr>
          <w:rFonts w:ascii="Times New Roman" w:eastAsia="Calibri" w:hAnsi="Times New Roman" w:cs="Times New Roman"/>
          <w:sz w:val="28"/>
          <w:szCs w:val="28"/>
        </w:rPr>
        <w:t>контракт по установке системы видеонаблюдения на территории ЖК «Бутовские аллей», 139 единиц. В настоящее время ведётся прокладка волоконно-оптической линии связи. Сроки исполнения контракта март 2021.</w:t>
      </w:r>
    </w:p>
    <w:p w14:paraId="6034AEFF" w14:textId="412CC6F5" w:rsidR="0052039A" w:rsidRPr="008D2221" w:rsidRDefault="0052039A" w:rsidP="00BD42B5">
      <w:pPr>
        <w:spacing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1.5 В целях функционирования системы видеонаблюдения на территории указанных микрорайонов открыто дополнительное</w:t>
      </w:r>
      <w:r w:rsidR="00481A03" w:rsidRPr="008D2221">
        <w:rPr>
          <w:rFonts w:ascii="Times New Roman" w:eastAsia="Calibri" w:hAnsi="Times New Roman" w:cs="Times New Roman"/>
          <w:sz w:val="28"/>
          <w:szCs w:val="28"/>
        </w:rPr>
        <w:t xml:space="preserve"> серверное помещение </w:t>
      </w:r>
      <w:r w:rsidRPr="008D2221">
        <w:rPr>
          <w:rFonts w:ascii="Times New Roman" w:eastAsia="Calibri" w:hAnsi="Times New Roman" w:cs="Times New Roman"/>
          <w:sz w:val="28"/>
          <w:szCs w:val="28"/>
        </w:rPr>
        <w:t>по адресу: г. Москва,</w:t>
      </w:r>
      <w:r w:rsidR="00444D22" w:rsidRPr="008D2221">
        <w:rPr>
          <w:rFonts w:ascii="Times New Roman" w:eastAsia="Calibri" w:hAnsi="Times New Roman" w:cs="Times New Roman"/>
          <w:sz w:val="28"/>
          <w:szCs w:val="28"/>
        </w:rPr>
        <w:t xml:space="preserve"> </w:t>
      </w:r>
      <w:r w:rsidRPr="008D2221">
        <w:rPr>
          <w:rFonts w:ascii="Times New Roman" w:eastAsia="Calibri" w:hAnsi="Times New Roman" w:cs="Times New Roman"/>
          <w:sz w:val="28"/>
          <w:szCs w:val="28"/>
        </w:rPr>
        <w:t>пос. Сосенское, п. Коммунарка, ул. Александры Монаховой, д. 105, корп. 1.</w:t>
      </w:r>
    </w:p>
    <w:p w14:paraId="602A50BD" w14:textId="1960C619" w:rsidR="0052039A" w:rsidRPr="008D2221" w:rsidRDefault="0052039A" w:rsidP="0052039A">
      <w:pPr>
        <w:pStyle w:val="a5"/>
        <w:numPr>
          <w:ilvl w:val="0"/>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Мероприятия по улучшению дорожно-транспортной ситуации обеспечению безопасности дорожного движения на территории поселения Сосенское</w:t>
      </w:r>
      <w:r w:rsidR="00481A03" w:rsidRPr="008D2221">
        <w:rPr>
          <w:rFonts w:ascii="Times New Roman" w:eastAsia="Calibri" w:hAnsi="Times New Roman" w:cs="Times New Roman"/>
          <w:sz w:val="28"/>
          <w:szCs w:val="28"/>
        </w:rPr>
        <w:t xml:space="preserve"> в 2020 году</w:t>
      </w:r>
      <w:r w:rsidRPr="008D2221">
        <w:rPr>
          <w:rFonts w:ascii="Times New Roman" w:eastAsia="Calibri" w:hAnsi="Times New Roman" w:cs="Times New Roman"/>
          <w:sz w:val="28"/>
          <w:szCs w:val="28"/>
        </w:rPr>
        <w:t>:</w:t>
      </w:r>
    </w:p>
    <w:p w14:paraId="52685646" w14:textId="4AD02292" w:rsidR="0052039A" w:rsidRPr="008D2221" w:rsidRDefault="0052039A" w:rsidP="0052039A">
      <w:pPr>
        <w:pStyle w:val="a5"/>
        <w:numPr>
          <w:ilvl w:val="1"/>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Открытие движения по дублеру ул. Николо-Хованская в </w:t>
      </w:r>
      <w:r w:rsidR="0043358F" w:rsidRPr="008D2221">
        <w:rPr>
          <w:rFonts w:ascii="Times New Roman" w:eastAsia="Calibri" w:hAnsi="Times New Roman" w:cs="Times New Roman"/>
          <w:sz w:val="28"/>
          <w:szCs w:val="28"/>
        </w:rPr>
        <w:t>соответствии</w:t>
      </w:r>
      <w:r w:rsidRPr="008D2221">
        <w:rPr>
          <w:rFonts w:ascii="Times New Roman" w:eastAsia="Calibri" w:hAnsi="Times New Roman" w:cs="Times New Roman"/>
          <w:sz w:val="28"/>
          <w:szCs w:val="28"/>
        </w:rPr>
        <w:t xml:space="preserve"> с проектной документацией по организации дорожного движения, утвержденной в установленном порядке в Департаменте транспорта и развития дорожно-транспортной инфраструктуры города Москвы.</w:t>
      </w:r>
    </w:p>
    <w:p w14:paraId="07C29FB0" w14:textId="77777777" w:rsidR="0052039A" w:rsidRPr="008D2221" w:rsidRDefault="0052039A" w:rsidP="0052039A">
      <w:pPr>
        <w:pStyle w:val="a5"/>
        <w:numPr>
          <w:ilvl w:val="1"/>
          <w:numId w:val="35"/>
        </w:numPr>
        <w:spacing w:after="200" w:line="240" w:lineRule="auto"/>
        <w:ind w:left="0" w:firstLine="720"/>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lastRenderedPageBreak/>
        <w:t>Мероприятия по разработке проектов организации дорожного движения (жилой комплекс «Бутовские аллеи», ул. Липовый парк (центральная), ул. Липовый парк дд. №№ 7 корп. 1 и 2 (придомовая территория).</w:t>
      </w:r>
    </w:p>
    <w:p w14:paraId="5074D7C3" w14:textId="5B51F38A" w:rsidR="0052039A" w:rsidRPr="008D2221" w:rsidRDefault="0052039A" w:rsidP="0052039A">
      <w:pPr>
        <w:pStyle w:val="a5"/>
        <w:numPr>
          <w:ilvl w:val="1"/>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Мероприятия по реализации проектов организации дорожного движения (ул. Бачуринская (в районе ГБОУ г. Москвы «Школа №2070» Новая Звезда), ул. Липовый парк дд. №№ 7 корп. 1 и 2 (придомовая территория), ул. Фитаревская (участок от ул. Александры Монаховой до ул. Бачуринская). </w:t>
      </w:r>
    </w:p>
    <w:p w14:paraId="2D862FDA" w14:textId="77777777" w:rsidR="0052039A" w:rsidRPr="008D2221" w:rsidRDefault="0052039A" w:rsidP="0052039A">
      <w:pPr>
        <w:pStyle w:val="a5"/>
        <w:numPr>
          <w:ilvl w:val="1"/>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Мероприятия по организации площадки для посадки и высадки пассажиров в районе ГБОУ г. Москвы «Школа №2070» Новая Звезда;</w:t>
      </w:r>
    </w:p>
    <w:p w14:paraId="0FE69A23" w14:textId="2746D6AF" w:rsidR="0052039A" w:rsidRPr="008D2221" w:rsidRDefault="0052039A" w:rsidP="0052039A">
      <w:pPr>
        <w:pStyle w:val="a5"/>
        <w:numPr>
          <w:ilvl w:val="1"/>
          <w:numId w:val="35"/>
        </w:numPr>
        <w:spacing w:after="200" w:line="276" w:lineRule="auto"/>
        <w:ind w:left="0" w:firstLine="851"/>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Установка дорожных знаков, ограничивающих остановку/стоянку транспортных средств (мкр. Эдальго в районе дд. №№ 1,2, проезд от ул. Александры Монаховой с сторону ООО «Газпром газораспределение», проезд к СТ «Лесные Поляны» в районе жилого комплекса «Москвичка», д. Николо-Хованское</w:t>
      </w:r>
      <w:r w:rsidR="00481A03" w:rsidRPr="008D2221">
        <w:rPr>
          <w:rFonts w:ascii="Times New Roman" w:eastAsia="Calibri" w:hAnsi="Times New Roman" w:cs="Times New Roman"/>
          <w:sz w:val="28"/>
          <w:szCs w:val="28"/>
        </w:rPr>
        <w:t xml:space="preserve">, </w:t>
      </w:r>
      <w:r w:rsidRPr="008D2221">
        <w:rPr>
          <w:rFonts w:ascii="Times New Roman" w:eastAsia="Calibri" w:hAnsi="Times New Roman" w:cs="Times New Roman"/>
          <w:sz w:val="28"/>
          <w:szCs w:val="28"/>
        </w:rPr>
        <w:t>ул. Батюшкова в районе СНТ «Дружба» и СНТ «Коммунарка-2»).</w:t>
      </w:r>
    </w:p>
    <w:p w14:paraId="1CB3DF53" w14:textId="08DE4912" w:rsidR="0052039A" w:rsidRPr="008D2221" w:rsidRDefault="0052039A" w:rsidP="0052039A">
      <w:pPr>
        <w:pStyle w:val="a5"/>
        <w:numPr>
          <w:ilvl w:val="1"/>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Мероприятия по организации дополнительных пешеходных переходов</w:t>
      </w:r>
      <w:r w:rsidR="00481A03" w:rsidRPr="008D2221">
        <w:rPr>
          <w:rFonts w:ascii="Times New Roman" w:eastAsia="Calibri" w:hAnsi="Times New Roman" w:cs="Times New Roman"/>
          <w:sz w:val="28"/>
          <w:szCs w:val="28"/>
        </w:rPr>
        <w:t xml:space="preserve"> </w:t>
      </w:r>
      <w:r w:rsidRPr="008D2221">
        <w:rPr>
          <w:rFonts w:ascii="Times New Roman" w:eastAsia="Calibri" w:hAnsi="Times New Roman" w:cs="Times New Roman"/>
          <w:sz w:val="28"/>
          <w:szCs w:val="28"/>
        </w:rPr>
        <w:t>(ул. б-р Скандинавский, ул. Василия Ощепкова).</w:t>
      </w:r>
    </w:p>
    <w:p w14:paraId="3B8B25E1" w14:textId="77777777" w:rsidR="0052039A" w:rsidRPr="008D2221" w:rsidRDefault="0052039A" w:rsidP="0052039A">
      <w:pPr>
        <w:pStyle w:val="a5"/>
        <w:numPr>
          <w:ilvl w:val="1"/>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Мероприятия по организации парковочных мест для маломобильной группы населения (территория поселения Сосенское).</w:t>
      </w:r>
    </w:p>
    <w:p w14:paraId="64390174" w14:textId="7B30CC16" w:rsidR="0052039A" w:rsidRPr="008D2221" w:rsidRDefault="0052039A" w:rsidP="0052039A">
      <w:pPr>
        <w:pStyle w:val="a5"/>
        <w:numPr>
          <w:ilvl w:val="1"/>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Мероприятия по установке и восстановлению искусственных неровностей (ул. Александры Монаховой, ул. Бачуринская, ул. Сосенский Стан,</w:t>
      </w:r>
      <w:r w:rsidR="00481A03" w:rsidRPr="008D2221">
        <w:rPr>
          <w:rFonts w:ascii="Times New Roman" w:eastAsia="Calibri" w:hAnsi="Times New Roman" w:cs="Times New Roman"/>
          <w:sz w:val="28"/>
          <w:szCs w:val="28"/>
        </w:rPr>
        <w:t xml:space="preserve"> </w:t>
      </w:r>
      <w:r w:rsidRPr="008D2221">
        <w:rPr>
          <w:rFonts w:ascii="Times New Roman" w:eastAsia="Calibri" w:hAnsi="Times New Roman" w:cs="Times New Roman"/>
          <w:sz w:val="28"/>
          <w:szCs w:val="28"/>
        </w:rPr>
        <w:t>дер. Летово, дер. Николо-Хованское).</w:t>
      </w:r>
    </w:p>
    <w:p w14:paraId="79F99B60" w14:textId="77777777" w:rsidR="0052039A" w:rsidRPr="008D2221" w:rsidRDefault="0052039A" w:rsidP="0052039A">
      <w:pPr>
        <w:pStyle w:val="a5"/>
        <w:numPr>
          <w:ilvl w:val="1"/>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Мероприятия по установке дорожных знаков (территория поселения Сосенское).</w:t>
      </w:r>
    </w:p>
    <w:p w14:paraId="77CAA2B7" w14:textId="77777777" w:rsidR="0052039A" w:rsidRPr="008D2221" w:rsidRDefault="0052039A" w:rsidP="0052039A">
      <w:pPr>
        <w:pStyle w:val="a5"/>
        <w:numPr>
          <w:ilvl w:val="1"/>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Мероприятия по установке сферических зеркал (дер. Николо-Хованское).</w:t>
      </w:r>
    </w:p>
    <w:p w14:paraId="33D1359A" w14:textId="77777777" w:rsidR="0052039A" w:rsidRPr="008D2221" w:rsidRDefault="0052039A" w:rsidP="0052039A">
      <w:pPr>
        <w:pStyle w:val="a5"/>
        <w:numPr>
          <w:ilvl w:val="1"/>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Мероприятия по приведению технических средств организации дорожного движения в соответствие с нормативными требованиями (территория поселения Сосенское).</w:t>
      </w:r>
    </w:p>
    <w:p w14:paraId="7C0216CE" w14:textId="17813988" w:rsidR="0052039A" w:rsidRPr="008D2221" w:rsidRDefault="0052039A" w:rsidP="0052039A">
      <w:pPr>
        <w:pStyle w:val="a5"/>
        <w:numPr>
          <w:ilvl w:val="1"/>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Мероприятия по исполнению решений Окружной комиссии по безопасности дорожного движения Троицкого и Новомосковског</w:t>
      </w:r>
      <w:r w:rsidR="0043358F" w:rsidRPr="008D2221">
        <w:rPr>
          <w:rFonts w:ascii="Times New Roman" w:eastAsia="Calibri" w:hAnsi="Times New Roman" w:cs="Times New Roman"/>
          <w:sz w:val="28"/>
          <w:szCs w:val="28"/>
        </w:rPr>
        <w:t>о административных округов город</w:t>
      </w:r>
      <w:r w:rsidRPr="008D2221">
        <w:rPr>
          <w:rFonts w:ascii="Times New Roman" w:eastAsia="Calibri" w:hAnsi="Times New Roman" w:cs="Times New Roman"/>
          <w:sz w:val="28"/>
          <w:szCs w:val="28"/>
        </w:rPr>
        <w:t>а Москвы.</w:t>
      </w:r>
    </w:p>
    <w:p w14:paraId="4C3DD852" w14:textId="5574291B" w:rsidR="00481A03" w:rsidRPr="008D2221" w:rsidRDefault="00481A03" w:rsidP="00481A03">
      <w:pPr>
        <w:pStyle w:val="a5"/>
        <w:spacing w:after="200" w:line="240" w:lineRule="auto"/>
        <w:ind w:left="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Также, на территории поселения Сосенское 2020 году выполнены:</w:t>
      </w:r>
    </w:p>
    <w:p w14:paraId="7731D013" w14:textId="5D454F15" w:rsidR="0052039A" w:rsidRPr="008D2221" w:rsidRDefault="00481A03" w:rsidP="0052039A">
      <w:pPr>
        <w:pStyle w:val="a5"/>
        <w:numPr>
          <w:ilvl w:val="0"/>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Мероприятия по р</w:t>
      </w:r>
      <w:r w:rsidR="0052039A" w:rsidRPr="008D2221">
        <w:rPr>
          <w:rFonts w:ascii="Times New Roman" w:eastAsia="Calibri" w:hAnsi="Times New Roman" w:cs="Times New Roman"/>
          <w:sz w:val="28"/>
          <w:szCs w:val="28"/>
        </w:rPr>
        <w:t>абот</w:t>
      </w:r>
      <w:r w:rsidRPr="008D2221">
        <w:rPr>
          <w:rFonts w:ascii="Times New Roman" w:eastAsia="Calibri" w:hAnsi="Times New Roman" w:cs="Times New Roman"/>
          <w:sz w:val="28"/>
          <w:szCs w:val="28"/>
        </w:rPr>
        <w:t>е</w:t>
      </w:r>
      <w:r w:rsidR="0052039A" w:rsidRPr="008D2221">
        <w:rPr>
          <w:rFonts w:ascii="Times New Roman" w:eastAsia="Calibri" w:hAnsi="Times New Roman" w:cs="Times New Roman"/>
          <w:sz w:val="28"/>
          <w:szCs w:val="28"/>
        </w:rPr>
        <w:t xml:space="preserve"> с брошенными, в том числе разукомплектованными, транспортными средствами</w:t>
      </w:r>
      <w:r w:rsidRPr="008D2221">
        <w:rPr>
          <w:rFonts w:ascii="Times New Roman" w:eastAsia="Calibri" w:hAnsi="Times New Roman" w:cs="Times New Roman"/>
          <w:sz w:val="28"/>
          <w:szCs w:val="28"/>
        </w:rPr>
        <w:t xml:space="preserve"> и перемещению их</w:t>
      </w:r>
      <w:r w:rsidR="0052039A" w:rsidRPr="008D2221">
        <w:rPr>
          <w:rFonts w:ascii="Times New Roman" w:eastAsia="Calibri" w:hAnsi="Times New Roman" w:cs="Times New Roman"/>
          <w:sz w:val="28"/>
          <w:szCs w:val="28"/>
        </w:rPr>
        <w:t xml:space="preserve"> на специализированную стоянку.</w:t>
      </w:r>
    </w:p>
    <w:p w14:paraId="4D0850D4" w14:textId="77777777" w:rsidR="0052039A" w:rsidRPr="008D2221" w:rsidRDefault="0052039A" w:rsidP="0052039A">
      <w:pPr>
        <w:pStyle w:val="a5"/>
        <w:numPr>
          <w:ilvl w:val="0"/>
          <w:numId w:val="35"/>
        </w:numPr>
        <w:spacing w:after="200" w:line="240" w:lineRule="auto"/>
        <w:ind w:hanging="11"/>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Мероприятия по обеспечению безопасности людей на водных объектах:</w:t>
      </w:r>
    </w:p>
    <w:p w14:paraId="5311AC75" w14:textId="04F5CF8E" w:rsidR="0052039A" w:rsidRPr="008D2221" w:rsidRDefault="0043358F" w:rsidP="0052039A">
      <w:pPr>
        <w:pStyle w:val="a5"/>
        <w:numPr>
          <w:ilvl w:val="1"/>
          <w:numId w:val="35"/>
        </w:numPr>
        <w:spacing w:after="20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w:t>
      </w:r>
      <w:r w:rsidR="0052039A" w:rsidRPr="008D2221">
        <w:rPr>
          <w:rFonts w:ascii="Times New Roman" w:eastAsia="Calibri" w:hAnsi="Times New Roman" w:cs="Times New Roman"/>
          <w:sz w:val="28"/>
          <w:szCs w:val="28"/>
        </w:rPr>
        <w:t>Установка информационных щитов «Купание запрещено» на водоемах.</w:t>
      </w:r>
    </w:p>
    <w:p w14:paraId="6811DD5E" w14:textId="77777777" w:rsidR="0052039A" w:rsidRPr="008D2221" w:rsidRDefault="0052039A" w:rsidP="0052039A">
      <w:pPr>
        <w:pStyle w:val="a5"/>
        <w:numPr>
          <w:ilvl w:val="1"/>
          <w:numId w:val="35"/>
        </w:numPr>
        <w:spacing w:after="200" w:line="240" w:lineRule="auto"/>
        <w:ind w:left="0" w:firstLine="720"/>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Установка информационных щитов «Хождение по льду запрещено» на водоемах.</w:t>
      </w:r>
    </w:p>
    <w:p w14:paraId="10664953" w14:textId="77777777" w:rsidR="0052039A" w:rsidRPr="008D2221" w:rsidRDefault="0052039A" w:rsidP="0052039A">
      <w:pPr>
        <w:pStyle w:val="a5"/>
        <w:numPr>
          <w:ilvl w:val="0"/>
          <w:numId w:val="35"/>
        </w:numPr>
        <w:spacing w:after="200" w:line="240" w:lineRule="auto"/>
        <w:ind w:left="0" w:firstLine="709"/>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Мероприятия по обеспечению пожарной безопасности на территории поселения Сосенское:</w:t>
      </w:r>
    </w:p>
    <w:p w14:paraId="3F17B764" w14:textId="77777777" w:rsidR="0052039A" w:rsidRPr="008D2221" w:rsidRDefault="0052039A" w:rsidP="0052039A">
      <w:pPr>
        <w:pStyle w:val="a5"/>
        <w:numPr>
          <w:ilvl w:val="1"/>
          <w:numId w:val="35"/>
        </w:numPr>
        <w:spacing w:after="200" w:line="240" w:lineRule="auto"/>
        <w:ind w:left="0" w:firstLine="720"/>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Обустройство мест стоянки пожарной техники на придомовых территориях многоквартирных домов.</w:t>
      </w:r>
    </w:p>
    <w:p w14:paraId="0BE340B0" w14:textId="77777777" w:rsidR="0052039A" w:rsidRPr="008D2221" w:rsidRDefault="0052039A" w:rsidP="0052039A">
      <w:pPr>
        <w:pStyle w:val="a5"/>
        <w:numPr>
          <w:ilvl w:val="1"/>
          <w:numId w:val="35"/>
        </w:numPr>
        <w:spacing w:after="200" w:line="240" w:lineRule="auto"/>
        <w:ind w:left="0" w:firstLine="720"/>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lastRenderedPageBreak/>
        <w:t xml:space="preserve"> Обустройство мест стоянки пожарной техники на территориях общеобразовательных учреждений.</w:t>
      </w:r>
    </w:p>
    <w:p w14:paraId="28354CBF" w14:textId="77777777" w:rsidR="0052039A" w:rsidRPr="008D2221" w:rsidRDefault="0052039A" w:rsidP="0052039A">
      <w:pPr>
        <w:pStyle w:val="a5"/>
        <w:numPr>
          <w:ilvl w:val="1"/>
          <w:numId w:val="35"/>
        </w:numPr>
        <w:spacing w:after="200" w:line="240" w:lineRule="auto"/>
        <w:ind w:left="0" w:firstLine="720"/>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Противопожарные мероприятия, направленные на предотвращение неконтролируемого распространения пала травы (противопожарное опахивание).</w:t>
      </w:r>
    </w:p>
    <w:p w14:paraId="1FCE06B1" w14:textId="2CAA2ADF" w:rsidR="0052039A" w:rsidRPr="008D2221" w:rsidRDefault="0043358F" w:rsidP="0052039A">
      <w:pPr>
        <w:pStyle w:val="a5"/>
        <w:numPr>
          <w:ilvl w:val="1"/>
          <w:numId w:val="35"/>
        </w:numPr>
        <w:spacing w:after="200" w:line="240" w:lineRule="auto"/>
        <w:ind w:left="0" w:firstLine="720"/>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w:t>
      </w:r>
      <w:r w:rsidR="0052039A" w:rsidRPr="008D2221">
        <w:rPr>
          <w:rFonts w:ascii="Times New Roman" w:eastAsia="Calibri" w:hAnsi="Times New Roman" w:cs="Times New Roman"/>
          <w:sz w:val="28"/>
          <w:szCs w:val="28"/>
        </w:rPr>
        <w:t>Содержание площадок для забора воды пожарной техники.</w:t>
      </w:r>
    </w:p>
    <w:p w14:paraId="3DE37CD5" w14:textId="76CDF6BE" w:rsidR="0052039A" w:rsidRPr="008D2221" w:rsidRDefault="0052039A" w:rsidP="0052039A">
      <w:pPr>
        <w:pStyle w:val="a5"/>
        <w:numPr>
          <w:ilvl w:val="1"/>
          <w:numId w:val="35"/>
        </w:numPr>
        <w:spacing w:after="200" w:line="240" w:lineRule="auto"/>
        <w:ind w:left="0" w:firstLine="720"/>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Установка информационных щитов «Разведение костров запрещено».</w:t>
      </w:r>
    </w:p>
    <w:p w14:paraId="5B38CA9F" w14:textId="74704CE6" w:rsidR="0052039A" w:rsidRPr="008D2221" w:rsidRDefault="0052039A" w:rsidP="0052039A">
      <w:pPr>
        <w:pStyle w:val="a5"/>
        <w:numPr>
          <w:ilvl w:val="1"/>
          <w:numId w:val="35"/>
        </w:numPr>
        <w:spacing w:after="200" w:line="240" w:lineRule="auto"/>
        <w:ind w:left="0" w:firstLine="720"/>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Осуществление первичных мер по обеспечению пожарной безопасности на территории поселения Сосенское (изготовление и распространение информационного материала по пожарной безопасности (информационные таблички, стенды, листовки, памятки, брошюры и т.д.).</w:t>
      </w:r>
    </w:p>
    <w:p w14:paraId="2CC22E66" w14:textId="77777777" w:rsidR="0052039A" w:rsidRPr="008D2221" w:rsidRDefault="0052039A" w:rsidP="0052039A">
      <w:pPr>
        <w:pStyle w:val="a5"/>
        <w:numPr>
          <w:ilvl w:val="0"/>
          <w:numId w:val="35"/>
        </w:numPr>
        <w:spacing w:after="200" w:line="240" w:lineRule="auto"/>
        <w:ind w:left="0" w:firstLine="851"/>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Мероприятия по профилактике терроризма, минимизации и (или) ликвидации последствий его проявлений на территории поселения Сосенское.</w:t>
      </w:r>
    </w:p>
    <w:p w14:paraId="307AC377" w14:textId="60CBBAD9" w:rsidR="0052039A" w:rsidRPr="008D2221" w:rsidRDefault="0052039A" w:rsidP="0052039A">
      <w:pPr>
        <w:pStyle w:val="a5"/>
        <w:numPr>
          <w:ilvl w:val="0"/>
          <w:numId w:val="35"/>
        </w:numPr>
        <w:spacing w:after="200" w:line="240" w:lineRule="auto"/>
        <w:ind w:left="0" w:firstLine="851"/>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Мероприятия по профилактике наркомании и правонарушений, связанных с незаконным употреблением наркотических средств и психотропных веществ. </w:t>
      </w:r>
    </w:p>
    <w:p w14:paraId="4364F043" w14:textId="77777777" w:rsidR="00184105" w:rsidRPr="008D2221" w:rsidRDefault="00184105" w:rsidP="00184105">
      <w:pPr>
        <w:spacing w:after="200" w:line="240" w:lineRule="auto"/>
        <w:jc w:val="both"/>
        <w:rPr>
          <w:rFonts w:ascii="Times New Roman" w:eastAsia="Calibri" w:hAnsi="Times New Roman" w:cs="Times New Roman"/>
          <w:sz w:val="28"/>
          <w:szCs w:val="28"/>
        </w:rPr>
      </w:pPr>
    </w:p>
    <w:p w14:paraId="7C56BB60" w14:textId="34FCA1E4" w:rsidR="003C2455" w:rsidRPr="008D2221" w:rsidRDefault="00135689" w:rsidP="003C2455">
      <w:pPr>
        <w:spacing w:before="100" w:beforeAutospacing="1" w:after="100" w:afterAutospacing="1" w:line="240" w:lineRule="auto"/>
        <w:ind w:firstLine="708"/>
        <w:jc w:val="center"/>
        <w:rPr>
          <w:rFonts w:ascii="Times New Roman" w:eastAsia="Times New Roman" w:hAnsi="Times New Roman" w:cs="Times New Roman"/>
          <w:b/>
          <w:bCs/>
          <w:sz w:val="28"/>
          <w:szCs w:val="28"/>
          <w:u w:val="single"/>
          <w:lang w:eastAsia="ru-RU"/>
        </w:rPr>
      </w:pPr>
      <w:r w:rsidRPr="008D2221">
        <w:rPr>
          <w:rFonts w:ascii="Times New Roman" w:eastAsia="Times New Roman" w:hAnsi="Times New Roman" w:cs="Times New Roman"/>
          <w:b/>
          <w:bCs/>
          <w:sz w:val="28"/>
          <w:szCs w:val="28"/>
          <w:u w:val="single"/>
          <w:lang w:eastAsia="ru-RU"/>
        </w:rPr>
        <w:t>Социальная поддержка населения</w:t>
      </w:r>
    </w:p>
    <w:p w14:paraId="019ECDC2" w14:textId="230FD7F7" w:rsidR="006B1D5E" w:rsidRPr="008D2221" w:rsidRDefault="006B1D5E" w:rsidP="006E46F5">
      <w:pPr>
        <w:spacing w:after="0" w:line="240" w:lineRule="auto"/>
        <w:ind w:firstLine="709"/>
        <w:jc w:val="both"/>
        <w:rPr>
          <w:rFonts w:ascii="Times New Roman" w:eastAsia="Calibri" w:hAnsi="Times New Roman" w:cs="Times New Roman"/>
          <w:sz w:val="28"/>
          <w:szCs w:val="28"/>
        </w:rPr>
      </w:pPr>
      <w:r w:rsidRPr="008D2221">
        <w:rPr>
          <w:rFonts w:ascii="Times New Roman" w:eastAsia="Times New Roman" w:hAnsi="Times New Roman" w:cs="Times New Roman"/>
          <w:bCs/>
          <w:sz w:val="28"/>
          <w:szCs w:val="28"/>
          <w:lang w:eastAsia="ru-RU"/>
        </w:rPr>
        <w:t xml:space="preserve">В рамках муниципальной программы поселения Сосенское </w:t>
      </w:r>
      <w:r w:rsidRPr="008D2221">
        <w:rPr>
          <w:rFonts w:ascii="Times New Roman" w:eastAsia="Times New Roman" w:hAnsi="Times New Roman" w:cs="Times New Roman"/>
          <w:b/>
          <w:bCs/>
          <w:sz w:val="28"/>
          <w:szCs w:val="28"/>
          <w:lang w:eastAsia="ru-RU"/>
        </w:rPr>
        <w:t>«Социальная поддержка населения, ветеранов и граждан старшего поколения»</w:t>
      </w:r>
      <w:r w:rsidRPr="008D2221">
        <w:rPr>
          <w:rFonts w:ascii="Times New Roman" w:eastAsia="Times New Roman" w:hAnsi="Times New Roman" w:cs="Times New Roman"/>
          <w:sz w:val="28"/>
          <w:szCs w:val="28"/>
          <w:lang w:eastAsia="ru-RU"/>
        </w:rPr>
        <w:t xml:space="preserve"> </w:t>
      </w:r>
      <w:r w:rsidRPr="008D2221">
        <w:rPr>
          <w:rFonts w:ascii="Times New Roman" w:eastAsia="Calibri" w:hAnsi="Times New Roman" w:cs="Times New Roman"/>
          <w:sz w:val="28"/>
          <w:szCs w:val="28"/>
        </w:rPr>
        <w:t>в 20</w:t>
      </w:r>
      <w:r w:rsidR="00D325DF" w:rsidRPr="008D2221">
        <w:rPr>
          <w:rFonts w:ascii="Times New Roman" w:eastAsia="Calibri" w:hAnsi="Times New Roman" w:cs="Times New Roman"/>
          <w:sz w:val="28"/>
          <w:szCs w:val="28"/>
        </w:rPr>
        <w:t>20</w:t>
      </w:r>
      <w:r w:rsidRPr="008D2221">
        <w:rPr>
          <w:rFonts w:ascii="Times New Roman" w:eastAsia="Calibri" w:hAnsi="Times New Roman" w:cs="Times New Roman"/>
          <w:sz w:val="28"/>
          <w:szCs w:val="28"/>
        </w:rPr>
        <w:t xml:space="preserve"> г. было проведено </w:t>
      </w:r>
      <w:r w:rsidR="00D325DF" w:rsidRPr="008D2221">
        <w:rPr>
          <w:rFonts w:ascii="Times New Roman" w:eastAsia="Calibri" w:hAnsi="Times New Roman" w:cs="Times New Roman"/>
          <w:sz w:val="28"/>
          <w:szCs w:val="28"/>
        </w:rPr>
        <w:t>1</w:t>
      </w:r>
      <w:r w:rsidRPr="008D2221">
        <w:rPr>
          <w:rFonts w:ascii="Times New Roman" w:eastAsia="Calibri" w:hAnsi="Times New Roman" w:cs="Times New Roman"/>
          <w:sz w:val="28"/>
          <w:szCs w:val="28"/>
        </w:rPr>
        <w:t xml:space="preserve"> мероприяти</w:t>
      </w:r>
      <w:r w:rsidR="00D325DF" w:rsidRPr="008D2221">
        <w:rPr>
          <w:rFonts w:ascii="Times New Roman" w:eastAsia="Calibri" w:hAnsi="Times New Roman" w:cs="Times New Roman"/>
          <w:sz w:val="28"/>
          <w:szCs w:val="28"/>
        </w:rPr>
        <w:t>е</w:t>
      </w:r>
      <w:r w:rsidRPr="008D2221">
        <w:rPr>
          <w:rFonts w:ascii="Times New Roman" w:eastAsia="Calibri" w:hAnsi="Times New Roman" w:cs="Times New Roman"/>
          <w:sz w:val="28"/>
          <w:szCs w:val="28"/>
        </w:rPr>
        <w:t>, в котор</w:t>
      </w:r>
      <w:r w:rsidR="00D325DF" w:rsidRPr="008D2221">
        <w:rPr>
          <w:rFonts w:ascii="Times New Roman" w:eastAsia="Calibri" w:hAnsi="Times New Roman" w:cs="Times New Roman"/>
          <w:sz w:val="28"/>
          <w:szCs w:val="28"/>
        </w:rPr>
        <w:t xml:space="preserve">ом </w:t>
      </w:r>
      <w:r w:rsidRPr="008D2221">
        <w:rPr>
          <w:rFonts w:ascii="Times New Roman" w:eastAsia="Calibri" w:hAnsi="Times New Roman" w:cs="Times New Roman"/>
          <w:sz w:val="28"/>
          <w:szCs w:val="28"/>
        </w:rPr>
        <w:t xml:space="preserve">приняли участие </w:t>
      </w:r>
      <w:r w:rsidR="00D325DF" w:rsidRPr="008D2221">
        <w:rPr>
          <w:rFonts w:ascii="Times New Roman" w:eastAsia="Calibri" w:hAnsi="Times New Roman" w:cs="Times New Roman"/>
          <w:sz w:val="28"/>
          <w:szCs w:val="28"/>
        </w:rPr>
        <w:t>1</w:t>
      </w:r>
      <w:r w:rsidR="00F07E3D" w:rsidRPr="008D2221">
        <w:rPr>
          <w:rFonts w:ascii="Times New Roman" w:eastAsia="Calibri" w:hAnsi="Times New Roman" w:cs="Times New Roman"/>
          <w:sz w:val="28"/>
          <w:szCs w:val="28"/>
        </w:rPr>
        <w:t>25</w:t>
      </w:r>
      <w:r w:rsidRPr="008D2221">
        <w:rPr>
          <w:rFonts w:ascii="Times New Roman" w:eastAsia="Calibri" w:hAnsi="Times New Roman" w:cs="Times New Roman"/>
          <w:sz w:val="28"/>
          <w:szCs w:val="28"/>
        </w:rPr>
        <w:t xml:space="preserve"> чел. в том числе:</w:t>
      </w:r>
    </w:p>
    <w:p w14:paraId="44482BD8" w14:textId="70A745EB" w:rsidR="006B1D5E" w:rsidRPr="008D2221" w:rsidRDefault="006B1D5E" w:rsidP="006E46F5">
      <w:p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торжественное мероприятие</w:t>
      </w:r>
      <w:r w:rsidR="00F07E3D" w:rsidRPr="008D2221">
        <w:rPr>
          <w:rFonts w:ascii="Times New Roman" w:eastAsia="Times New Roman" w:hAnsi="Times New Roman" w:cs="Times New Roman"/>
          <w:sz w:val="28"/>
          <w:szCs w:val="28"/>
          <w:lang w:eastAsia="ru-RU"/>
        </w:rPr>
        <w:t xml:space="preserve"> по вручению Юбилейной медали </w:t>
      </w:r>
      <w:r w:rsidRPr="008D2221">
        <w:rPr>
          <w:rFonts w:ascii="Times New Roman" w:eastAsia="Times New Roman" w:hAnsi="Times New Roman" w:cs="Times New Roman"/>
          <w:sz w:val="28"/>
          <w:szCs w:val="28"/>
          <w:lang w:eastAsia="ru-RU"/>
        </w:rPr>
        <w:t>7</w:t>
      </w:r>
      <w:r w:rsidR="00F07E3D" w:rsidRPr="008D2221">
        <w:rPr>
          <w:rFonts w:ascii="Times New Roman" w:eastAsia="Times New Roman" w:hAnsi="Times New Roman" w:cs="Times New Roman"/>
          <w:sz w:val="28"/>
          <w:szCs w:val="28"/>
          <w:lang w:eastAsia="ru-RU"/>
        </w:rPr>
        <w:t>5</w:t>
      </w:r>
      <w:r w:rsidRPr="008D2221">
        <w:rPr>
          <w:rFonts w:ascii="Times New Roman" w:eastAsia="Times New Roman" w:hAnsi="Times New Roman" w:cs="Times New Roman"/>
          <w:sz w:val="28"/>
          <w:szCs w:val="28"/>
          <w:lang w:eastAsia="ru-RU"/>
        </w:rPr>
        <w:t xml:space="preserve"> годовщине Победы в ВОВ (</w:t>
      </w:r>
      <w:r w:rsidR="00F07E3D" w:rsidRPr="008D2221">
        <w:rPr>
          <w:rFonts w:ascii="Times New Roman" w:eastAsia="Times New Roman" w:hAnsi="Times New Roman" w:cs="Times New Roman"/>
          <w:sz w:val="28"/>
          <w:szCs w:val="28"/>
          <w:lang w:eastAsia="ru-RU"/>
        </w:rPr>
        <w:t>125</w:t>
      </w:r>
      <w:r w:rsidRPr="008D2221">
        <w:rPr>
          <w:rFonts w:ascii="Times New Roman" w:eastAsia="Times New Roman" w:hAnsi="Times New Roman" w:cs="Times New Roman"/>
          <w:sz w:val="28"/>
          <w:szCs w:val="28"/>
          <w:lang w:eastAsia="ru-RU"/>
        </w:rPr>
        <w:t xml:space="preserve"> чел.), </w:t>
      </w:r>
    </w:p>
    <w:p w14:paraId="1FC6E94B" w14:textId="126BE1ED" w:rsidR="006B1D5E" w:rsidRPr="008D2221" w:rsidRDefault="006B1D5E" w:rsidP="006E46F5">
      <w:p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ко Дню Победы 12</w:t>
      </w:r>
      <w:r w:rsidR="00F07E3D" w:rsidRPr="008D2221">
        <w:rPr>
          <w:rFonts w:ascii="Times New Roman" w:eastAsia="Times New Roman" w:hAnsi="Times New Roman" w:cs="Times New Roman"/>
          <w:sz w:val="28"/>
          <w:szCs w:val="28"/>
          <w:lang w:eastAsia="ru-RU"/>
        </w:rPr>
        <w:t>5</w:t>
      </w:r>
      <w:r w:rsidRPr="008D2221">
        <w:rPr>
          <w:rFonts w:ascii="Times New Roman" w:eastAsia="Times New Roman" w:hAnsi="Times New Roman" w:cs="Times New Roman"/>
          <w:sz w:val="28"/>
          <w:szCs w:val="28"/>
          <w:lang w:eastAsia="ru-RU"/>
        </w:rPr>
        <w:t xml:space="preserve"> ветеранов ВОВ получи</w:t>
      </w:r>
      <w:r w:rsidR="00D16737">
        <w:rPr>
          <w:rFonts w:ascii="Times New Roman" w:eastAsia="Times New Roman" w:hAnsi="Times New Roman" w:cs="Times New Roman"/>
          <w:sz w:val="28"/>
          <w:szCs w:val="28"/>
          <w:lang w:eastAsia="ru-RU"/>
        </w:rPr>
        <w:t xml:space="preserve">ли материальную помощь </w:t>
      </w:r>
    </w:p>
    <w:p w14:paraId="2CF0AFCC" w14:textId="4FC6F865" w:rsidR="006B1D5E" w:rsidRPr="008D2221" w:rsidRDefault="006B1D5E" w:rsidP="006E46F5">
      <w:p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xml:space="preserve">- </w:t>
      </w:r>
      <w:r w:rsidR="00D0327A" w:rsidRPr="008D2221">
        <w:rPr>
          <w:rFonts w:ascii="Times New Roman" w:eastAsia="Times New Roman" w:hAnsi="Times New Roman" w:cs="Times New Roman"/>
          <w:sz w:val="28"/>
          <w:szCs w:val="28"/>
          <w:lang w:eastAsia="ru-RU"/>
        </w:rPr>
        <w:t>10</w:t>
      </w:r>
      <w:r w:rsidR="00D7778C" w:rsidRPr="008D2221">
        <w:rPr>
          <w:rFonts w:ascii="Times New Roman" w:eastAsia="Times New Roman" w:hAnsi="Times New Roman" w:cs="Times New Roman"/>
          <w:sz w:val="28"/>
          <w:szCs w:val="28"/>
          <w:lang w:eastAsia="ru-RU"/>
        </w:rPr>
        <w:t>8</w:t>
      </w:r>
      <w:r w:rsidR="00D0327A" w:rsidRPr="008D2221">
        <w:rPr>
          <w:rFonts w:ascii="Times New Roman" w:eastAsia="Times New Roman" w:hAnsi="Times New Roman" w:cs="Times New Roman"/>
          <w:sz w:val="28"/>
          <w:szCs w:val="28"/>
          <w:lang w:eastAsia="ru-RU"/>
        </w:rPr>
        <w:t xml:space="preserve"> </w:t>
      </w:r>
      <w:r w:rsidRPr="008D2221">
        <w:rPr>
          <w:rFonts w:ascii="Times New Roman" w:eastAsia="Times New Roman" w:hAnsi="Times New Roman" w:cs="Times New Roman"/>
          <w:sz w:val="28"/>
          <w:szCs w:val="28"/>
          <w:lang w:eastAsia="ru-RU"/>
        </w:rPr>
        <w:t xml:space="preserve">человека из числа малообеспеченных представителей льготных категорий получили материальную помощь </w:t>
      </w:r>
    </w:p>
    <w:p w14:paraId="2894FEE0" w14:textId="1F34167B" w:rsidR="006B1D5E" w:rsidRPr="008D2221" w:rsidRDefault="002B1AA4" w:rsidP="006E46F5">
      <w:p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- 68</w:t>
      </w:r>
      <w:r w:rsidR="006B1D5E" w:rsidRPr="008D2221">
        <w:rPr>
          <w:rFonts w:ascii="Times New Roman" w:eastAsia="Times New Roman" w:hAnsi="Times New Roman" w:cs="Times New Roman"/>
          <w:sz w:val="28"/>
          <w:szCs w:val="28"/>
          <w:lang w:eastAsia="ru-RU"/>
        </w:rPr>
        <w:t xml:space="preserve"> ветеранам боевых действий, проходивших служ</w:t>
      </w:r>
      <w:r w:rsidR="00444D22" w:rsidRPr="008D2221">
        <w:rPr>
          <w:rFonts w:ascii="Times New Roman" w:eastAsia="Times New Roman" w:hAnsi="Times New Roman" w:cs="Times New Roman"/>
          <w:sz w:val="28"/>
          <w:szCs w:val="28"/>
          <w:lang w:eastAsia="ru-RU"/>
        </w:rPr>
        <w:t xml:space="preserve">бу в Афганистане, к годовщине </w:t>
      </w:r>
      <w:r w:rsidR="006B1D5E" w:rsidRPr="008D2221">
        <w:rPr>
          <w:rFonts w:ascii="Times New Roman" w:eastAsia="Times New Roman" w:hAnsi="Times New Roman" w:cs="Times New Roman"/>
          <w:sz w:val="28"/>
          <w:szCs w:val="28"/>
          <w:lang w:eastAsia="ru-RU"/>
        </w:rPr>
        <w:t xml:space="preserve">вывода Советских из Афганистана была оказана материальная помощь </w:t>
      </w:r>
    </w:p>
    <w:p w14:paraId="7702A213" w14:textId="2C4F33B8" w:rsidR="006B1D5E" w:rsidRPr="008D2221" w:rsidRDefault="006B1D5E" w:rsidP="006E46F5">
      <w:p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color w:val="000000"/>
          <w:sz w:val="28"/>
          <w:szCs w:val="28"/>
          <w:lang w:eastAsia="ru-RU"/>
        </w:rPr>
        <w:t>- 1</w:t>
      </w:r>
      <w:r w:rsidR="002B1AA4" w:rsidRPr="008D2221">
        <w:rPr>
          <w:rFonts w:ascii="Times New Roman" w:eastAsia="Times New Roman" w:hAnsi="Times New Roman" w:cs="Times New Roman"/>
          <w:color w:val="000000"/>
          <w:sz w:val="28"/>
          <w:szCs w:val="28"/>
          <w:lang w:eastAsia="ru-RU"/>
        </w:rPr>
        <w:t>8</w:t>
      </w:r>
      <w:r w:rsidRPr="008D2221">
        <w:rPr>
          <w:rFonts w:ascii="Times New Roman" w:eastAsia="Times New Roman" w:hAnsi="Times New Roman" w:cs="Times New Roman"/>
          <w:color w:val="000000"/>
          <w:sz w:val="28"/>
          <w:szCs w:val="28"/>
          <w:lang w:eastAsia="ru-RU"/>
        </w:rPr>
        <w:t xml:space="preserve"> человек из числа </w:t>
      </w:r>
      <w:r w:rsidRPr="008D2221">
        <w:rPr>
          <w:rFonts w:ascii="Times New Roman" w:eastAsia="Times New Roman" w:hAnsi="Times New Roman" w:cs="Times New Roman"/>
          <w:sz w:val="28"/>
          <w:szCs w:val="28"/>
          <w:lang w:eastAsia="ru-RU"/>
        </w:rPr>
        <w:t xml:space="preserve">ликвидаторов последствий аварии на ЧАЭС получили материальную помощь </w:t>
      </w:r>
    </w:p>
    <w:p w14:paraId="3B10B6C7" w14:textId="757FD4CF" w:rsidR="006B1D5E" w:rsidRPr="008D2221" w:rsidRDefault="006B1D5E" w:rsidP="006E46F5">
      <w:pPr>
        <w:spacing w:after="0" w:line="240" w:lineRule="auto"/>
        <w:jc w:val="both"/>
        <w:rPr>
          <w:rFonts w:ascii="Times New Roman" w:eastAsia="Calibri" w:hAnsi="Times New Roman" w:cs="Times New Roman"/>
          <w:sz w:val="28"/>
          <w:szCs w:val="28"/>
        </w:rPr>
      </w:pPr>
      <w:r w:rsidRPr="008D2221">
        <w:rPr>
          <w:rFonts w:ascii="Times New Roman" w:eastAsia="Times New Roman" w:hAnsi="Times New Roman" w:cs="Times New Roman"/>
          <w:sz w:val="28"/>
          <w:szCs w:val="28"/>
          <w:lang w:eastAsia="ru-RU"/>
        </w:rPr>
        <w:t xml:space="preserve">- </w:t>
      </w:r>
      <w:r w:rsidR="00D042E9" w:rsidRPr="008D2221">
        <w:rPr>
          <w:rFonts w:ascii="Times New Roman" w:eastAsia="Times New Roman" w:hAnsi="Times New Roman" w:cs="Times New Roman"/>
          <w:sz w:val="28"/>
          <w:szCs w:val="28"/>
          <w:lang w:eastAsia="ru-RU"/>
        </w:rPr>
        <w:t>9</w:t>
      </w:r>
      <w:r w:rsidRPr="008D2221">
        <w:rPr>
          <w:rFonts w:ascii="Times New Roman" w:eastAsia="Times New Roman" w:hAnsi="Times New Roman" w:cs="Times New Roman"/>
          <w:sz w:val="28"/>
          <w:szCs w:val="28"/>
          <w:lang w:eastAsia="ru-RU"/>
        </w:rPr>
        <w:t xml:space="preserve"> человек из числа близких родственников умерших ветеранов ВОВ </w:t>
      </w:r>
      <w:r w:rsidRPr="008D2221">
        <w:rPr>
          <w:rFonts w:ascii="Times New Roman" w:eastAsia="Calibri" w:hAnsi="Times New Roman" w:cs="Times New Roman"/>
          <w:sz w:val="28"/>
          <w:szCs w:val="28"/>
        </w:rPr>
        <w:t xml:space="preserve">оказана единовременной материальной помощь </w:t>
      </w:r>
    </w:p>
    <w:p w14:paraId="0B40BE26" w14:textId="567F6238" w:rsidR="006B1D5E" w:rsidRPr="008D2221" w:rsidRDefault="006B1D5E" w:rsidP="006E46F5">
      <w:pPr>
        <w:spacing w:after="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w:t>
      </w:r>
      <w:r w:rsidR="00D042E9" w:rsidRPr="008D2221">
        <w:rPr>
          <w:rFonts w:ascii="Times New Roman" w:eastAsia="Calibri" w:hAnsi="Times New Roman" w:cs="Times New Roman"/>
          <w:sz w:val="28"/>
          <w:szCs w:val="28"/>
        </w:rPr>
        <w:t>1</w:t>
      </w:r>
      <w:r w:rsidRPr="008D2221">
        <w:rPr>
          <w:rFonts w:ascii="Times New Roman" w:eastAsia="Calibri" w:hAnsi="Times New Roman" w:cs="Times New Roman"/>
          <w:sz w:val="28"/>
          <w:szCs w:val="28"/>
        </w:rPr>
        <w:t>5 человек из числа юбиляров ветеранов ВОВ оказана единовремен</w:t>
      </w:r>
      <w:r w:rsidR="00D16737">
        <w:rPr>
          <w:rFonts w:ascii="Times New Roman" w:eastAsia="Calibri" w:hAnsi="Times New Roman" w:cs="Times New Roman"/>
          <w:sz w:val="28"/>
          <w:szCs w:val="28"/>
        </w:rPr>
        <w:t>ная материальная помощь</w:t>
      </w:r>
      <w:r w:rsidRPr="008D2221">
        <w:rPr>
          <w:rFonts w:ascii="Times New Roman" w:eastAsia="Calibri" w:hAnsi="Times New Roman" w:cs="Times New Roman"/>
          <w:sz w:val="28"/>
          <w:szCs w:val="28"/>
        </w:rPr>
        <w:t>.</w:t>
      </w:r>
    </w:p>
    <w:p w14:paraId="6B3DEF20" w14:textId="6FE7E152" w:rsidR="001D0748" w:rsidRPr="008D2221" w:rsidRDefault="001D0748" w:rsidP="006E46F5">
      <w:pPr>
        <w:spacing w:after="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единовременная материальная помощь ко Дню пожилого человека </w:t>
      </w:r>
      <w:r w:rsidR="00D0327A" w:rsidRPr="008D2221">
        <w:rPr>
          <w:rFonts w:ascii="Times New Roman" w:eastAsia="Calibri" w:hAnsi="Times New Roman" w:cs="Times New Roman"/>
          <w:sz w:val="28"/>
          <w:szCs w:val="28"/>
        </w:rPr>
        <w:t>(</w:t>
      </w:r>
      <w:r w:rsidRPr="008D2221">
        <w:rPr>
          <w:rFonts w:ascii="Times New Roman" w:eastAsia="Calibri" w:hAnsi="Times New Roman" w:cs="Times New Roman"/>
          <w:sz w:val="28"/>
          <w:szCs w:val="28"/>
        </w:rPr>
        <w:t>гражданам старше 85 лет</w:t>
      </w:r>
      <w:r w:rsidR="00D0327A" w:rsidRPr="008D2221">
        <w:rPr>
          <w:rFonts w:ascii="Times New Roman" w:eastAsia="Calibri" w:hAnsi="Times New Roman" w:cs="Times New Roman"/>
          <w:sz w:val="28"/>
          <w:szCs w:val="28"/>
        </w:rPr>
        <w:t>) 179 чел.</w:t>
      </w:r>
      <w:r w:rsidRPr="008D2221">
        <w:rPr>
          <w:rFonts w:ascii="Times New Roman" w:eastAsia="Calibri" w:hAnsi="Times New Roman" w:cs="Times New Roman"/>
          <w:sz w:val="28"/>
          <w:szCs w:val="28"/>
        </w:rPr>
        <w:t xml:space="preserve"> </w:t>
      </w:r>
    </w:p>
    <w:p w14:paraId="6616BFC8" w14:textId="2DBC04F8" w:rsidR="001D0748" w:rsidRPr="008D2221" w:rsidRDefault="001D0748" w:rsidP="006E46F5">
      <w:pPr>
        <w:spacing w:after="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единовременная материальная помощь ко Дню памяти жертв политических репрессий оказана 21 человеку </w:t>
      </w:r>
    </w:p>
    <w:p w14:paraId="31D58BFE" w14:textId="21177370" w:rsidR="00793D3D" w:rsidRPr="008D2221" w:rsidRDefault="00793D3D" w:rsidP="006B1D5E">
      <w:pPr>
        <w:spacing w:after="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единовременная материальная помощь гражданам награжденным медалью «за оборону Москвы», Знаком «Житель блокадного Ленинграда» оказана 3 чел</w:t>
      </w:r>
    </w:p>
    <w:p w14:paraId="21F00194" w14:textId="77777777" w:rsidR="000347D3" w:rsidRPr="008D2221" w:rsidRDefault="000347D3" w:rsidP="000347D3">
      <w:pPr>
        <w:spacing w:after="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 организованы и проведены торжественные мероприятия в честь юбиляров 80 лет и старше; </w:t>
      </w:r>
    </w:p>
    <w:p w14:paraId="0F79620F" w14:textId="0F2DB957" w:rsidR="000347D3" w:rsidRPr="008D2221" w:rsidRDefault="000347D3" w:rsidP="000347D3">
      <w:pPr>
        <w:spacing w:after="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организованы и проведены 4 экскурсионных программ, рассчитанные на 160 человека:</w:t>
      </w:r>
    </w:p>
    <w:p w14:paraId="682BE7D0" w14:textId="77777777" w:rsidR="000347D3" w:rsidRPr="008D2221" w:rsidRDefault="000347D3" w:rsidP="000347D3">
      <w:pPr>
        <w:spacing w:after="0" w:line="240" w:lineRule="auto"/>
        <w:jc w:val="both"/>
        <w:rPr>
          <w:rFonts w:ascii="Times New Roman" w:eastAsia="Calibri" w:hAnsi="Times New Roman" w:cs="Times New Roman"/>
          <w:sz w:val="28"/>
          <w:szCs w:val="28"/>
        </w:rPr>
      </w:pPr>
    </w:p>
    <w:p w14:paraId="3EB3A461" w14:textId="7ED958D3" w:rsidR="000347D3" w:rsidRPr="008D2221" w:rsidRDefault="000347D3" w:rsidP="000347D3">
      <w:pPr>
        <w:spacing w:after="0" w:line="240" w:lineRule="auto"/>
        <w:ind w:firstLine="708"/>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Экскурсия в Исторический музей: «Российская империя XVII-XIX веков в памятниках Исторического музея» и Собор Василия Блаженого (для граждан старшего поколения). Экскурсия «Долина святых родников» (Свято-Тихонова пустынь – долина источников в Русиново – Спасо-Воротынский монастырь) с организацией питания (для граждан старшего поколения). Экскурсия в природно-ландшафтный парк «Зарядье» (для граждан старшего поколения). Экскурсия в Этномир: культурный центр Индии; жилища народов мира с организацией питания (для граждан старшего поколения)</w:t>
      </w:r>
      <w:r w:rsidR="00A67A29" w:rsidRPr="008D2221">
        <w:rPr>
          <w:rFonts w:ascii="Times New Roman" w:eastAsia="Calibri" w:hAnsi="Times New Roman" w:cs="Times New Roman"/>
          <w:sz w:val="28"/>
          <w:szCs w:val="28"/>
        </w:rPr>
        <w:t>.</w:t>
      </w:r>
    </w:p>
    <w:p w14:paraId="0CB5E94B" w14:textId="77777777" w:rsidR="000347D3" w:rsidRPr="008D2221" w:rsidRDefault="000347D3" w:rsidP="000347D3">
      <w:pPr>
        <w:spacing w:after="0" w:line="240" w:lineRule="auto"/>
        <w:jc w:val="both"/>
        <w:rPr>
          <w:rFonts w:ascii="Times New Roman" w:eastAsia="Calibri" w:hAnsi="Times New Roman" w:cs="Times New Roman"/>
          <w:sz w:val="28"/>
          <w:szCs w:val="28"/>
        </w:rPr>
      </w:pPr>
    </w:p>
    <w:p w14:paraId="39C3A3BC" w14:textId="2FA2A6E1" w:rsidR="000347D3" w:rsidRPr="008D2221" w:rsidRDefault="000347D3" w:rsidP="000347D3">
      <w:pPr>
        <w:spacing w:after="0" w:line="240" w:lineRule="auto"/>
        <w:ind w:firstLine="708"/>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Жители поселения (375 чел.) приняли участие в 15 окружных мероприятиях, транспортное обслуживание которых, финансировалось за счет бюджета поселения Сосенское в городе Москве. </w:t>
      </w:r>
    </w:p>
    <w:p w14:paraId="756509AE" w14:textId="77691304" w:rsidR="000347D3" w:rsidRPr="008D2221" w:rsidRDefault="000347D3" w:rsidP="00922082">
      <w:pPr>
        <w:spacing w:after="0" w:line="240" w:lineRule="auto"/>
        <w:ind w:firstLine="708"/>
        <w:jc w:val="both"/>
        <w:rPr>
          <w:rFonts w:ascii="Times New Roman" w:eastAsia="Calibri" w:hAnsi="Times New Roman" w:cs="Times New Roman"/>
          <w:b/>
          <w:sz w:val="28"/>
          <w:szCs w:val="28"/>
        </w:rPr>
      </w:pPr>
      <w:r w:rsidRPr="008D2221">
        <w:rPr>
          <w:rFonts w:ascii="Times New Roman" w:eastAsia="Calibri" w:hAnsi="Times New Roman" w:cs="Times New Roman"/>
          <w:b/>
          <w:sz w:val="28"/>
          <w:szCs w:val="28"/>
        </w:rPr>
        <w:t>Были закуплены билеты для льготных категорий в количестве 492 билетов.</w:t>
      </w:r>
    </w:p>
    <w:p w14:paraId="150B7558" w14:textId="77777777" w:rsidR="000347D3" w:rsidRPr="008D2221" w:rsidRDefault="000347D3" w:rsidP="000347D3">
      <w:pPr>
        <w:spacing w:after="0" w:line="240" w:lineRule="auto"/>
        <w:jc w:val="both"/>
        <w:rPr>
          <w:rFonts w:ascii="Times New Roman" w:eastAsia="Calibri" w:hAnsi="Times New Roman" w:cs="Times New Roman"/>
          <w:b/>
          <w:sz w:val="28"/>
          <w:szCs w:val="28"/>
        </w:rPr>
      </w:pPr>
    </w:p>
    <w:p w14:paraId="40314622" w14:textId="77777777" w:rsidR="000347D3" w:rsidRPr="008D2221" w:rsidRDefault="000347D3" w:rsidP="000347D3">
      <w:pPr>
        <w:spacing w:after="0" w:line="240" w:lineRule="auto"/>
        <w:ind w:firstLine="708"/>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xml:space="preserve">Были закуплены билеты для детей льготных категорий в период школьных каникул и ко Дню защиты детей: в Большой Московский Цирк на проспекте Вернадского – 100 шт., в Москвариум – 90 шт., Билеты на Игровое онлайн шоу «Пять чудес Деда Мороза» с подарком 252 шт. </w:t>
      </w:r>
    </w:p>
    <w:p w14:paraId="3D5C4BD0" w14:textId="77777777" w:rsidR="000347D3" w:rsidRPr="008D2221" w:rsidRDefault="000347D3" w:rsidP="000347D3">
      <w:pPr>
        <w:spacing w:after="0" w:line="240" w:lineRule="auto"/>
        <w:ind w:firstLine="708"/>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Для граждан старшего поколения были закуплены билеты в концертный зал Меридиан – 50 шт. на концерт Дмитрия Певцова.</w:t>
      </w:r>
    </w:p>
    <w:p w14:paraId="18D52CA7" w14:textId="77777777" w:rsidR="000347D3" w:rsidRPr="008D2221" w:rsidRDefault="000347D3" w:rsidP="000347D3">
      <w:pPr>
        <w:spacing w:after="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Вручено 140 продуктовых наборов ветеранам ВОВ и вдовам к 9 мая</w:t>
      </w:r>
    </w:p>
    <w:p w14:paraId="451EBE16" w14:textId="77777777" w:rsidR="000347D3" w:rsidRPr="008D2221" w:rsidRDefault="000347D3" w:rsidP="000347D3">
      <w:pPr>
        <w:spacing w:after="0" w:line="240" w:lineRule="auto"/>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Вручено 400 подарочных наборов конфет ко Дню пожилого человека, 400 подарочных наборов чая ко Дню инвалида. Вручение проводилось без проведения традиционных концертов в связи с эпид. обстановкой.</w:t>
      </w:r>
    </w:p>
    <w:p w14:paraId="2C3F2DB4" w14:textId="5DEC077A" w:rsidR="000347D3" w:rsidRPr="008D2221" w:rsidRDefault="000347D3" w:rsidP="000347D3">
      <w:pPr>
        <w:spacing w:after="0" w:line="240" w:lineRule="auto"/>
        <w:ind w:firstLine="708"/>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Вручено 200 продуктовых наборов для детей-инвалидов и 350 продуктовых наборов для инвалидов 1 группы.</w:t>
      </w:r>
    </w:p>
    <w:p w14:paraId="42E7AFA2" w14:textId="4D49AB4C" w:rsidR="00922082" w:rsidRPr="008D2221" w:rsidRDefault="00922082" w:rsidP="000347D3">
      <w:pPr>
        <w:spacing w:after="0" w:line="240" w:lineRule="auto"/>
        <w:ind w:firstLine="708"/>
        <w:jc w:val="both"/>
        <w:rPr>
          <w:rFonts w:ascii="Times New Roman" w:eastAsia="Calibri" w:hAnsi="Times New Roman" w:cs="Times New Roman"/>
          <w:sz w:val="28"/>
          <w:szCs w:val="28"/>
        </w:rPr>
      </w:pPr>
    </w:p>
    <w:p w14:paraId="1E3D6D76" w14:textId="04F50C28" w:rsidR="00922082" w:rsidRPr="008D2221" w:rsidRDefault="00922082" w:rsidP="000347D3">
      <w:pPr>
        <w:spacing w:after="0" w:line="240" w:lineRule="auto"/>
        <w:ind w:firstLine="708"/>
        <w:jc w:val="both"/>
        <w:rPr>
          <w:rFonts w:ascii="Times New Roman" w:eastAsia="Calibri" w:hAnsi="Times New Roman" w:cs="Times New Roman"/>
          <w:b/>
          <w:sz w:val="28"/>
          <w:szCs w:val="28"/>
        </w:rPr>
      </w:pPr>
      <w:r w:rsidRPr="008D2221">
        <w:rPr>
          <w:rFonts w:ascii="Times New Roman" w:eastAsia="Calibri" w:hAnsi="Times New Roman" w:cs="Times New Roman"/>
          <w:b/>
          <w:sz w:val="28"/>
          <w:szCs w:val="28"/>
        </w:rPr>
        <w:t>400 сладких новогодних подарков выдано семьям:</w:t>
      </w:r>
    </w:p>
    <w:p w14:paraId="47E01114" w14:textId="77777777" w:rsidR="00184105" w:rsidRPr="008D2221" w:rsidRDefault="00184105" w:rsidP="000347D3">
      <w:pPr>
        <w:spacing w:after="0" w:line="240" w:lineRule="auto"/>
        <w:ind w:firstLine="708"/>
        <w:jc w:val="both"/>
        <w:rPr>
          <w:rFonts w:ascii="Times New Roman" w:eastAsia="Calibri" w:hAnsi="Times New Roman" w:cs="Times New Roman"/>
          <w:b/>
          <w:sz w:val="28"/>
          <w:szCs w:val="28"/>
        </w:rPr>
      </w:pPr>
    </w:p>
    <w:p w14:paraId="10C53E08" w14:textId="3B7DE7C8" w:rsidR="00922082" w:rsidRPr="008D2221" w:rsidRDefault="00922082" w:rsidP="000347D3">
      <w:pPr>
        <w:spacing w:after="0" w:line="240" w:lineRule="auto"/>
        <w:ind w:firstLine="708"/>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по потере кормильца;</w:t>
      </w:r>
    </w:p>
    <w:p w14:paraId="5D8E2A08" w14:textId="58112CFF" w:rsidR="00922082" w:rsidRPr="008D2221" w:rsidRDefault="00922082" w:rsidP="000347D3">
      <w:pPr>
        <w:spacing w:after="0" w:line="240" w:lineRule="auto"/>
        <w:ind w:firstLine="708"/>
        <w:jc w:val="both"/>
        <w:rPr>
          <w:rFonts w:ascii="Times New Roman" w:eastAsia="Calibri" w:hAnsi="Times New Roman" w:cs="Times New Roman"/>
          <w:sz w:val="28"/>
          <w:szCs w:val="28"/>
        </w:rPr>
      </w:pPr>
      <w:r w:rsidRPr="008D2221">
        <w:rPr>
          <w:rFonts w:ascii="Times New Roman" w:eastAsia="Calibri" w:hAnsi="Times New Roman" w:cs="Times New Roman"/>
          <w:sz w:val="28"/>
          <w:szCs w:val="28"/>
        </w:rPr>
        <w:t>- детям – инвалидам.</w:t>
      </w:r>
    </w:p>
    <w:p w14:paraId="25F805E2" w14:textId="1ECC089F" w:rsidR="00184105" w:rsidRPr="008D2221" w:rsidRDefault="00184105" w:rsidP="000347D3">
      <w:pPr>
        <w:spacing w:after="0" w:line="240" w:lineRule="auto"/>
        <w:ind w:firstLine="708"/>
        <w:jc w:val="both"/>
        <w:rPr>
          <w:rFonts w:ascii="Times New Roman" w:eastAsia="Calibri" w:hAnsi="Times New Roman" w:cs="Times New Roman"/>
          <w:sz w:val="28"/>
          <w:szCs w:val="28"/>
        </w:rPr>
      </w:pPr>
    </w:p>
    <w:p w14:paraId="2E8765EA" w14:textId="77777777" w:rsidR="006369F5" w:rsidRPr="008D2221" w:rsidRDefault="006369F5" w:rsidP="006369F5">
      <w:pPr>
        <w:spacing w:after="0" w:line="240" w:lineRule="auto"/>
        <w:jc w:val="both"/>
        <w:rPr>
          <w:rFonts w:ascii="Times New Roman" w:eastAsia="Times New Roman" w:hAnsi="Times New Roman" w:cs="Times New Roman"/>
          <w:b/>
          <w:i/>
          <w:sz w:val="28"/>
          <w:szCs w:val="28"/>
          <w:lang w:eastAsia="ru-RU"/>
        </w:rPr>
      </w:pPr>
      <w:r w:rsidRPr="008D2221">
        <w:rPr>
          <w:rFonts w:ascii="Times New Roman" w:eastAsia="Times New Roman" w:hAnsi="Times New Roman" w:cs="Times New Roman"/>
          <w:b/>
          <w:i/>
          <w:sz w:val="28"/>
          <w:szCs w:val="28"/>
          <w:lang w:eastAsia="ru-RU"/>
        </w:rPr>
        <w:t xml:space="preserve">1000 сладких новогодних подарков выдано для детей из 545 малообеспеченных-многодетных семей. </w:t>
      </w:r>
    </w:p>
    <w:p w14:paraId="1B5D9B40" w14:textId="77777777" w:rsidR="006369F5" w:rsidRPr="008D2221" w:rsidRDefault="006369F5" w:rsidP="006369F5">
      <w:pPr>
        <w:spacing w:after="0" w:line="240" w:lineRule="auto"/>
        <w:jc w:val="both"/>
        <w:rPr>
          <w:rFonts w:ascii="Times New Roman" w:eastAsia="Times New Roman" w:hAnsi="Times New Roman" w:cs="Times New Roman"/>
          <w:b/>
          <w:i/>
          <w:sz w:val="28"/>
          <w:szCs w:val="28"/>
          <w:lang w:eastAsia="ru-RU"/>
        </w:rPr>
      </w:pPr>
    </w:p>
    <w:p w14:paraId="7119A689" w14:textId="77777777" w:rsidR="006369F5" w:rsidRPr="008D2221" w:rsidRDefault="006369F5" w:rsidP="006369F5">
      <w:pPr>
        <w:spacing w:after="0" w:line="240" w:lineRule="auto"/>
        <w:jc w:val="both"/>
        <w:rPr>
          <w:rFonts w:ascii="Times New Roman" w:eastAsia="Times New Roman" w:hAnsi="Times New Roman" w:cs="Times New Roman"/>
          <w:i/>
          <w:sz w:val="28"/>
          <w:szCs w:val="28"/>
          <w:lang w:eastAsia="ru-RU"/>
        </w:rPr>
      </w:pPr>
      <w:r w:rsidRPr="008D2221">
        <w:rPr>
          <w:rFonts w:ascii="Times New Roman" w:eastAsia="Times New Roman" w:hAnsi="Times New Roman" w:cs="Times New Roman"/>
          <w:b/>
          <w:i/>
          <w:sz w:val="28"/>
          <w:szCs w:val="28"/>
          <w:lang w:eastAsia="ru-RU"/>
        </w:rPr>
        <w:t>1310 новогодних подарков было выделено Префектурой ТиНАО для следующих категорий граждан</w:t>
      </w:r>
      <w:r w:rsidRPr="008D2221">
        <w:rPr>
          <w:rFonts w:ascii="Times New Roman" w:eastAsia="Times New Roman" w:hAnsi="Times New Roman" w:cs="Times New Roman"/>
          <w:i/>
          <w:sz w:val="28"/>
          <w:szCs w:val="28"/>
          <w:lang w:eastAsia="ru-RU"/>
        </w:rPr>
        <w:t>:</w:t>
      </w:r>
    </w:p>
    <w:p w14:paraId="0016D022" w14:textId="77777777" w:rsidR="006369F5" w:rsidRPr="008D2221" w:rsidRDefault="006369F5" w:rsidP="006369F5">
      <w:p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многодетные-малообеспеченные семьи;</w:t>
      </w:r>
    </w:p>
    <w:p w14:paraId="063B4D4C" w14:textId="77777777" w:rsidR="006369F5" w:rsidRPr="008D2221" w:rsidRDefault="006369F5" w:rsidP="006369F5">
      <w:p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дети-инвалиды;</w:t>
      </w:r>
    </w:p>
    <w:p w14:paraId="2C10FEC8" w14:textId="77777777" w:rsidR="006369F5" w:rsidRPr="008D2221" w:rsidRDefault="006369F5" w:rsidP="006369F5">
      <w:p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семьям по потере кормильца;</w:t>
      </w:r>
    </w:p>
    <w:p w14:paraId="230AF932" w14:textId="77777777" w:rsidR="006369F5" w:rsidRPr="008D2221" w:rsidRDefault="006369F5" w:rsidP="006369F5">
      <w:p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одинокие малообеспеченные мамы.</w:t>
      </w:r>
    </w:p>
    <w:p w14:paraId="14738379" w14:textId="77777777" w:rsidR="006369F5" w:rsidRPr="008D2221" w:rsidRDefault="006369F5" w:rsidP="000347D3">
      <w:pPr>
        <w:spacing w:after="0" w:line="240" w:lineRule="auto"/>
        <w:ind w:firstLine="708"/>
        <w:jc w:val="both"/>
        <w:rPr>
          <w:rFonts w:ascii="Times New Roman" w:eastAsia="Calibri" w:hAnsi="Times New Roman" w:cs="Times New Roman"/>
          <w:sz w:val="28"/>
          <w:szCs w:val="28"/>
        </w:rPr>
      </w:pPr>
    </w:p>
    <w:p w14:paraId="2355DE6B" w14:textId="77777777" w:rsidR="00182CB5" w:rsidRPr="008D2221" w:rsidRDefault="00182CB5" w:rsidP="00182CB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8D2221">
        <w:rPr>
          <w:rFonts w:ascii="Times New Roman" w:eastAsia="Times New Roman" w:hAnsi="Times New Roman" w:cs="Times New Roman"/>
          <w:b/>
          <w:bCs/>
          <w:sz w:val="28"/>
          <w:szCs w:val="28"/>
          <w:lang w:eastAsia="ru-RU"/>
        </w:rPr>
        <w:lastRenderedPageBreak/>
        <w:t xml:space="preserve">Культура </w:t>
      </w:r>
    </w:p>
    <w:p w14:paraId="30426E56" w14:textId="3ABD1204" w:rsidR="00182CB5" w:rsidRPr="008D2221" w:rsidRDefault="00182CB5" w:rsidP="00251FBC">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br/>
        <w:t xml:space="preserve">На базе Дома культуры «Коммунарка» за период 2020 года в рамках иной субсидии были проведены следующие мероприятия: </w:t>
      </w:r>
    </w:p>
    <w:p w14:paraId="7F8FAD4F" w14:textId="77777777" w:rsidR="00182CB5" w:rsidRPr="008D2221" w:rsidRDefault="00182CB5" w:rsidP="00251FB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xml:space="preserve">- Рождественские праздничные мероприятия в дни новогодних зимних каникул (очный формат) </w:t>
      </w:r>
    </w:p>
    <w:p w14:paraId="45F8A842" w14:textId="77777777" w:rsidR="00182CB5" w:rsidRPr="008D2221" w:rsidRDefault="00182CB5" w:rsidP="00251FB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День защитника Отечества (очный формат)</w:t>
      </w:r>
    </w:p>
    <w:p w14:paraId="6F5BCFDA" w14:textId="77777777" w:rsidR="00182CB5" w:rsidRPr="008D2221" w:rsidRDefault="00182CB5" w:rsidP="00251FB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Массовое народное гуляние Широкая масленица, Масленица (3 площадки по согласованию) (очный формат)</w:t>
      </w:r>
    </w:p>
    <w:p w14:paraId="3041E345" w14:textId="77777777" w:rsidR="00182CB5" w:rsidRPr="008D2221" w:rsidRDefault="00182CB5" w:rsidP="00251FB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Международный женский день (очный формат)</w:t>
      </w:r>
    </w:p>
    <w:p w14:paraId="6AB89851" w14:textId="77777777" w:rsidR="00182CB5" w:rsidRPr="008D2221" w:rsidRDefault="00182CB5" w:rsidP="00251FB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День защиты детей (онлайн, запись ВКонтакте)</w:t>
      </w:r>
    </w:p>
    <w:p w14:paraId="46B85BDA" w14:textId="77777777" w:rsidR="00182CB5" w:rsidRPr="008D2221" w:rsidRDefault="00182CB5" w:rsidP="00251FB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День молодёжи (онлайн, запись ВКонтакте)</w:t>
      </w:r>
    </w:p>
    <w:p w14:paraId="29A8A0C6" w14:textId="3124EC94" w:rsidR="00182CB5" w:rsidRPr="008D2221" w:rsidRDefault="00182CB5" w:rsidP="00251FB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Торжественные мероприятия, посвященные открытию обе</w:t>
      </w:r>
      <w:r w:rsidR="0043358F" w:rsidRPr="008D2221">
        <w:rPr>
          <w:rFonts w:ascii="Times New Roman" w:eastAsia="Times New Roman" w:hAnsi="Times New Roman" w:cs="Times New Roman"/>
          <w:sz w:val="28"/>
          <w:szCs w:val="28"/>
          <w:lang w:eastAsia="ru-RU"/>
        </w:rPr>
        <w:t>лисков в рамках празднования 75-</w:t>
      </w:r>
      <w:r w:rsidRPr="008D2221">
        <w:rPr>
          <w:rFonts w:ascii="Times New Roman" w:eastAsia="Times New Roman" w:hAnsi="Times New Roman" w:cs="Times New Roman"/>
          <w:sz w:val="28"/>
          <w:szCs w:val="28"/>
          <w:lang w:eastAsia="ru-RU"/>
        </w:rPr>
        <w:t xml:space="preserve">летия победы в ВОВ (очный формат) </w:t>
      </w:r>
    </w:p>
    <w:p w14:paraId="452C98F5" w14:textId="77777777" w:rsidR="00182CB5" w:rsidRPr="008D2221" w:rsidRDefault="00182CB5" w:rsidP="00251FB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День пожилого человека (онлайн, запись ВКонтакте)</w:t>
      </w:r>
    </w:p>
    <w:p w14:paraId="5AF4BE5A" w14:textId="5BB87FE9" w:rsidR="00182CB5" w:rsidRPr="008D2221" w:rsidRDefault="00182CB5" w:rsidP="00251FBC">
      <w:pPr>
        <w:spacing w:before="100" w:beforeAutospacing="1"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xml:space="preserve">Всего в 2020 году в МБУК «Дом культуры Коммунарка» было проведено 47 очных культурно-массовых мероприятий, которые посетило более 11 000 чел. В формате онлайн МБУК «Дом культуры Коммунарка» провел 269 мероприятий, количество просмотров свыше 93 000 (в эти цифры входят все мероприятия и концерты, проходившие в социальных сетях ВКонтакте, </w:t>
      </w:r>
      <w:r w:rsidRPr="008D2221">
        <w:rPr>
          <w:rFonts w:ascii="Times New Roman" w:eastAsia="Times New Roman" w:hAnsi="Times New Roman" w:cs="Times New Roman"/>
          <w:sz w:val="28"/>
          <w:szCs w:val="28"/>
          <w:lang w:val="en-US" w:eastAsia="ru-RU"/>
        </w:rPr>
        <w:t>Instagram</w:t>
      </w:r>
      <w:r w:rsidRPr="008D2221">
        <w:rPr>
          <w:rFonts w:ascii="Times New Roman" w:eastAsia="Times New Roman" w:hAnsi="Times New Roman" w:cs="Times New Roman"/>
          <w:sz w:val="28"/>
          <w:szCs w:val="28"/>
          <w:lang w:eastAsia="ru-RU"/>
        </w:rPr>
        <w:t>, кроме кружковой деятельности). В Доме культуры на бюджетной (бесплатной) основе работают 23 клубных формирования, с общей численностью 550 человек, в разной жанровой направленности: театральной, вокальной, инструментальной, хореографической и декоративно-прикладного искусства. На внебюджетной (платной) основе работают 16 клубных формирований, с общей численностью более 200 человек. Творческие коллективы художественной самодеятельности показывают высокий уровень профессионального мастерства, являясь победителями Международных, Межрегиональных и Всероссийских конкурсов. За истекший период было завоевано более 140 наград, в том числе: Гран-при, дипломы лауреатов 1,2,3 степеней, гра</w:t>
      </w:r>
      <w:r w:rsidR="00295C27" w:rsidRPr="008D2221">
        <w:rPr>
          <w:rFonts w:ascii="Times New Roman" w:eastAsia="Times New Roman" w:hAnsi="Times New Roman" w:cs="Times New Roman"/>
          <w:sz w:val="28"/>
          <w:szCs w:val="28"/>
          <w:lang w:eastAsia="ru-RU"/>
        </w:rPr>
        <w:t xml:space="preserve">моты, дипломы, благодарности в </w:t>
      </w:r>
      <w:r w:rsidRPr="008D2221">
        <w:rPr>
          <w:rFonts w:ascii="Times New Roman" w:eastAsia="Times New Roman" w:hAnsi="Times New Roman" w:cs="Times New Roman"/>
          <w:sz w:val="28"/>
          <w:szCs w:val="28"/>
          <w:lang w:eastAsia="ru-RU"/>
        </w:rPr>
        <w:t xml:space="preserve">таких фестивалях, как: Международный фестиваль - конкурс «Увеличительное стекло», Международный фестиваль «Четыре элемента», Международный творческий фестиваль-конкурс «Призвание – АРТИСТ!» Международный фестиваль-конкурс «Бегущая по волнам», </w:t>
      </w:r>
      <w:r w:rsidRPr="008D2221">
        <w:rPr>
          <w:rFonts w:ascii="Times New Roman" w:eastAsia="Times New Roman" w:hAnsi="Times New Roman" w:cs="Times New Roman"/>
          <w:sz w:val="28"/>
          <w:szCs w:val="28"/>
          <w:lang w:val="en-US" w:eastAsia="ru-RU"/>
        </w:rPr>
        <w:t>XXVIII</w:t>
      </w:r>
      <w:r w:rsidRPr="008D2221">
        <w:rPr>
          <w:rFonts w:ascii="Times New Roman" w:eastAsia="Times New Roman" w:hAnsi="Times New Roman" w:cs="Times New Roman"/>
          <w:sz w:val="28"/>
          <w:szCs w:val="28"/>
          <w:lang w:eastAsia="ru-RU"/>
        </w:rPr>
        <w:t xml:space="preserve"> Международный фестиваль-конкурс «Огни большого города», </w:t>
      </w:r>
      <w:r w:rsidRPr="008D2221">
        <w:rPr>
          <w:rFonts w:ascii="Times New Roman" w:eastAsia="Times New Roman" w:hAnsi="Times New Roman" w:cs="Times New Roman"/>
          <w:sz w:val="28"/>
          <w:szCs w:val="28"/>
          <w:lang w:val="en-US" w:eastAsia="ru-RU"/>
        </w:rPr>
        <w:t>IV</w:t>
      </w:r>
      <w:r w:rsidRPr="008D2221">
        <w:rPr>
          <w:rFonts w:ascii="Times New Roman" w:eastAsia="Times New Roman" w:hAnsi="Times New Roman" w:cs="Times New Roman"/>
          <w:sz w:val="28"/>
          <w:szCs w:val="28"/>
          <w:lang w:eastAsia="ru-RU"/>
        </w:rPr>
        <w:t xml:space="preserve"> Международный фестиваль-конкурс творчества и искусства «Победная весна», Международный фестиваль-конкурс «Москва </w:t>
      </w:r>
      <w:r w:rsidRPr="008D2221">
        <w:rPr>
          <w:rFonts w:ascii="Times New Roman" w:eastAsia="Times New Roman" w:hAnsi="Times New Roman" w:cs="Times New Roman"/>
          <w:sz w:val="28"/>
          <w:szCs w:val="28"/>
          <w:lang w:eastAsia="ru-RU"/>
        </w:rPr>
        <w:lastRenderedPageBreak/>
        <w:t>объединяет друзей», Музыкальный фестиваль «Новая Москва», I</w:t>
      </w:r>
      <w:r w:rsidRPr="008D2221">
        <w:rPr>
          <w:rFonts w:ascii="Times New Roman" w:eastAsia="Times New Roman" w:hAnsi="Times New Roman" w:cs="Times New Roman"/>
          <w:sz w:val="28"/>
          <w:szCs w:val="28"/>
          <w:lang w:val="en-US" w:eastAsia="ru-RU"/>
        </w:rPr>
        <w:t>V</w:t>
      </w:r>
      <w:r w:rsidRPr="008D2221">
        <w:rPr>
          <w:rFonts w:ascii="Times New Roman" w:eastAsia="Times New Roman" w:hAnsi="Times New Roman" w:cs="Times New Roman"/>
          <w:sz w:val="28"/>
          <w:szCs w:val="28"/>
          <w:lang w:eastAsia="ru-RU"/>
        </w:rPr>
        <w:t xml:space="preserve"> Открытый фестиваль молодёжной культуры «#НАШЕВРЕМЯ», </w:t>
      </w:r>
      <w:r w:rsidRPr="008D2221">
        <w:rPr>
          <w:rFonts w:ascii="Times New Roman" w:eastAsia="Times New Roman" w:hAnsi="Times New Roman" w:cs="Times New Roman"/>
          <w:sz w:val="28"/>
          <w:szCs w:val="28"/>
          <w:lang w:val="en-US" w:eastAsia="ru-RU"/>
        </w:rPr>
        <w:t>VI</w:t>
      </w:r>
      <w:r w:rsidRPr="008D2221">
        <w:rPr>
          <w:rFonts w:ascii="Times New Roman" w:eastAsia="Times New Roman" w:hAnsi="Times New Roman" w:cs="Times New Roman"/>
          <w:sz w:val="28"/>
          <w:szCs w:val="28"/>
          <w:lang w:eastAsia="ru-RU"/>
        </w:rPr>
        <w:t xml:space="preserve"> Всероссийский многожанровый фестиваль-конкурс «Новая Россия» и др. </w:t>
      </w:r>
    </w:p>
    <w:p w14:paraId="7A376A3E" w14:textId="77777777" w:rsidR="00182CB5" w:rsidRPr="008D2221" w:rsidRDefault="00182CB5" w:rsidP="00251FBC">
      <w:pPr>
        <w:spacing w:before="100" w:beforeAutospacing="1"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В 2020 году Приказом руководителя Департамента культуры города Москвы были присвоены звания творческим коллективам МБУК «ДК Коммунарка»:</w:t>
      </w:r>
    </w:p>
    <w:p w14:paraId="3AF3CDC6" w14:textId="77777777" w:rsidR="00182CB5" w:rsidRPr="008D2221" w:rsidRDefault="00182CB5" w:rsidP="00251FBC">
      <w:pPr>
        <w:spacing w:before="100" w:beforeAutospacing="1"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Звание «Ведущий творческий коллектив города Москвы» присвоено вокальному ансамблю «Алькор», ансамблю народной песни «Мелодия», вокальному ансамблю «Новая Москва», хореографическому ансамблю «Чижовники», детскому фольклорному ансамблю «Зоренька», хореографическому ансамблю «Радуга», студии танца «Восточная сказка», хореографическому ансамблю «Карусель», студии современного танца «</w:t>
      </w:r>
      <w:r w:rsidRPr="008D2221">
        <w:rPr>
          <w:rFonts w:ascii="Times New Roman" w:eastAsia="Times New Roman" w:hAnsi="Times New Roman" w:cs="Times New Roman"/>
          <w:sz w:val="28"/>
          <w:szCs w:val="28"/>
          <w:lang w:val="en-US" w:eastAsia="ru-RU"/>
        </w:rPr>
        <w:t>The</w:t>
      </w:r>
      <w:r w:rsidRPr="008D2221">
        <w:rPr>
          <w:rFonts w:ascii="Times New Roman" w:eastAsia="Times New Roman" w:hAnsi="Times New Roman" w:cs="Times New Roman"/>
          <w:sz w:val="28"/>
          <w:szCs w:val="28"/>
          <w:lang w:eastAsia="ru-RU"/>
        </w:rPr>
        <w:t xml:space="preserve"> </w:t>
      </w:r>
      <w:r w:rsidRPr="008D2221">
        <w:rPr>
          <w:rFonts w:ascii="Times New Roman" w:eastAsia="Times New Roman" w:hAnsi="Times New Roman" w:cs="Times New Roman"/>
          <w:sz w:val="28"/>
          <w:szCs w:val="28"/>
          <w:lang w:val="en-US" w:eastAsia="ru-RU"/>
        </w:rPr>
        <w:t>Step</w:t>
      </w:r>
      <w:r w:rsidRPr="008D2221">
        <w:rPr>
          <w:rFonts w:ascii="Times New Roman" w:eastAsia="Times New Roman" w:hAnsi="Times New Roman" w:cs="Times New Roman"/>
          <w:sz w:val="28"/>
          <w:szCs w:val="28"/>
          <w:lang w:eastAsia="ru-RU"/>
        </w:rPr>
        <w:t xml:space="preserve"> </w:t>
      </w:r>
      <w:r w:rsidRPr="008D2221">
        <w:rPr>
          <w:rFonts w:ascii="Times New Roman" w:eastAsia="Times New Roman" w:hAnsi="Times New Roman" w:cs="Times New Roman"/>
          <w:sz w:val="28"/>
          <w:szCs w:val="28"/>
          <w:lang w:val="en-US" w:eastAsia="ru-RU"/>
        </w:rPr>
        <w:t>Family</w:t>
      </w:r>
      <w:r w:rsidRPr="008D2221">
        <w:rPr>
          <w:rFonts w:ascii="Times New Roman" w:eastAsia="Times New Roman" w:hAnsi="Times New Roman" w:cs="Times New Roman"/>
          <w:sz w:val="28"/>
          <w:szCs w:val="28"/>
          <w:lang w:eastAsia="ru-RU"/>
        </w:rPr>
        <w:t xml:space="preserve">», студии декоративно-прикладного искусства «Планета игрушек». </w:t>
      </w:r>
    </w:p>
    <w:p w14:paraId="362A0B82" w14:textId="3F36CD16" w:rsidR="00182CB5" w:rsidRPr="008D2221" w:rsidRDefault="00182CB5" w:rsidP="00251FBC">
      <w:pPr>
        <w:spacing w:after="0"/>
        <w:jc w:val="both"/>
        <w:rPr>
          <w:rFonts w:ascii="Times New Roman" w:hAnsi="Times New Roman" w:cs="Times New Roman"/>
          <w:sz w:val="28"/>
          <w:szCs w:val="28"/>
        </w:rPr>
      </w:pPr>
    </w:p>
    <w:p w14:paraId="3466A26E" w14:textId="77777777" w:rsidR="00160018" w:rsidRPr="008D2221" w:rsidRDefault="00160018" w:rsidP="00251FBC">
      <w:pPr>
        <w:spacing w:after="0"/>
        <w:jc w:val="both"/>
        <w:rPr>
          <w:rFonts w:ascii="Times New Roman" w:hAnsi="Times New Roman" w:cs="Times New Roman"/>
          <w:sz w:val="28"/>
          <w:szCs w:val="28"/>
        </w:rPr>
      </w:pPr>
    </w:p>
    <w:p w14:paraId="2B8B3BA9" w14:textId="77777777" w:rsidR="00182CB5" w:rsidRPr="008D2221" w:rsidRDefault="00182CB5" w:rsidP="00182CB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D2221">
        <w:rPr>
          <w:rFonts w:ascii="Times New Roman" w:eastAsia="Times New Roman" w:hAnsi="Times New Roman" w:cs="Times New Roman"/>
          <w:b/>
          <w:bCs/>
          <w:sz w:val="28"/>
          <w:szCs w:val="28"/>
          <w:lang w:eastAsia="ru-RU"/>
        </w:rPr>
        <w:t>Спорт</w:t>
      </w:r>
    </w:p>
    <w:p w14:paraId="177C91BF" w14:textId="0DD31A10" w:rsidR="00182CB5" w:rsidRPr="008D2221" w:rsidRDefault="00182CB5" w:rsidP="00594124">
      <w:pPr>
        <w:spacing w:after="0" w:line="240" w:lineRule="auto"/>
        <w:jc w:val="both"/>
        <w:rPr>
          <w:rFonts w:ascii="Times New Roman" w:eastAsia="Times New Roman" w:hAnsi="Times New Roman" w:cs="Times New Roman"/>
          <w:sz w:val="28"/>
          <w:szCs w:val="28"/>
          <w:lang w:eastAsia="ru-RU"/>
        </w:rPr>
      </w:pPr>
    </w:p>
    <w:p w14:paraId="20F00D94" w14:textId="77777777" w:rsidR="00182CB5" w:rsidRPr="008D2221" w:rsidRDefault="00182CB5" w:rsidP="00182CB5">
      <w:pPr>
        <w:spacing w:after="0" w:line="240" w:lineRule="auto"/>
        <w:jc w:val="both"/>
        <w:rPr>
          <w:rFonts w:ascii="Times New Roman" w:eastAsia="Times New Roman" w:hAnsi="Times New Roman" w:cs="Times New Roman"/>
          <w:sz w:val="28"/>
          <w:szCs w:val="28"/>
          <w:lang w:eastAsia="ru-RU"/>
        </w:rPr>
      </w:pPr>
    </w:p>
    <w:p w14:paraId="34459B4B"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xml:space="preserve">В рамках муниципальной программы </w:t>
      </w:r>
      <w:r w:rsidRPr="008D2221">
        <w:rPr>
          <w:rFonts w:ascii="Times New Roman" w:eastAsia="Times New Roman" w:hAnsi="Times New Roman" w:cs="Times New Roman"/>
          <w:b/>
          <w:bCs/>
          <w:sz w:val="28"/>
          <w:szCs w:val="28"/>
          <w:u w:val="single"/>
          <w:lang w:eastAsia="ru-RU"/>
        </w:rPr>
        <w:t>«Развитие физической культуры и спорта в поселение Сосенское»</w:t>
      </w:r>
      <w:r w:rsidRPr="008D2221">
        <w:rPr>
          <w:rFonts w:ascii="Times New Roman" w:eastAsia="Times New Roman" w:hAnsi="Times New Roman" w:cs="Times New Roman"/>
          <w:sz w:val="28"/>
          <w:szCs w:val="28"/>
          <w:lang w:eastAsia="ru-RU"/>
        </w:rPr>
        <w:t xml:space="preserve"> МБУ «СЦС» в 2020 году организовал и провел 62 спортивных мероприятий на территории поселения, в которых приняло участие более 1000 человек.</w:t>
      </w:r>
    </w:p>
    <w:p w14:paraId="6D634C62"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p>
    <w:p w14:paraId="15763807"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В связи с ограничительными мерами по предупреждению распространения коронавируса 4 мероприятия были проведены в онлайн-формате.</w:t>
      </w:r>
    </w:p>
    <w:p w14:paraId="735011B9"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p>
    <w:p w14:paraId="61C4D45A"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В 2020 году в МБУ «СЦС» функционировало 28 секций и групп по различным видам спорта. В секциях занимаются 1000 жителей поселения Сосенское.</w:t>
      </w:r>
    </w:p>
    <w:p w14:paraId="57135B22"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p>
    <w:p w14:paraId="1C9C0A69"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xml:space="preserve">В период «самоизоляции» и ограничительных мер по предупреждению распространения коронавируса была налажена дистанционная работа инструкторов по спорту. </w:t>
      </w:r>
    </w:p>
    <w:p w14:paraId="29481691"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xml:space="preserve">Регулярно выкладывались видео уроки для занимающихся на официальных страницах в социальных сетях МБУ «СЦС».  </w:t>
      </w:r>
    </w:p>
    <w:p w14:paraId="4D9689E6"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p>
    <w:p w14:paraId="23351280"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По итогу общего рейтинга ТиНАО г. Москвы среди 2 городских округов и 19 поселений, поселение Сосенское заняло 1-е общекомандное место.</w:t>
      </w:r>
    </w:p>
    <w:p w14:paraId="46137917"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Рейтинг подводится на основании результатов Окружных спортивно-массовых мероприятий проводимых ГБУ «Центр физической культуры и спорта Троийцкого и Новомосковского АО г. Москвы» Департамента спорта г. Москвы.</w:t>
      </w:r>
    </w:p>
    <w:p w14:paraId="741930DB"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p>
    <w:p w14:paraId="05744908" w14:textId="77777777" w:rsidR="00182CB5" w:rsidRPr="008D2221" w:rsidRDefault="00182CB5" w:rsidP="00182CB5">
      <w:pPr>
        <w:spacing w:after="0" w:line="240" w:lineRule="auto"/>
        <w:ind w:firstLine="567"/>
        <w:jc w:val="both"/>
        <w:rPr>
          <w:rFonts w:ascii="Times New Roman" w:hAnsi="Times New Roman" w:cs="Times New Roman"/>
          <w:color w:val="000000"/>
          <w:sz w:val="28"/>
          <w:szCs w:val="28"/>
          <w:shd w:val="clear" w:color="auto" w:fill="FFFFFF"/>
        </w:rPr>
      </w:pPr>
      <w:r w:rsidRPr="008D2221">
        <w:rPr>
          <w:rFonts w:ascii="Times New Roman" w:eastAsia="Times New Roman" w:hAnsi="Times New Roman" w:cs="Times New Roman"/>
          <w:sz w:val="28"/>
          <w:szCs w:val="28"/>
          <w:lang w:eastAsia="ru-RU"/>
        </w:rPr>
        <w:lastRenderedPageBreak/>
        <w:t xml:space="preserve">В 2020 году МБУ «СЦС» в рамках </w:t>
      </w:r>
      <w:r w:rsidRPr="008D2221">
        <w:rPr>
          <w:rFonts w:ascii="Times New Roman" w:hAnsi="Times New Roman" w:cs="Times New Roman"/>
          <w:color w:val="000000"/>
          <w:sz w:val="28"/>
          <w:szCs w:val="28"/>
          <w:shd w:val="clear" w:color="auto" w:fill="FFFFFF"/>
        </w:rPr>
        <w:t xml:space="preserve">Окружного этапа ежегодного смотра-конкурса «Московский двор – спортивный двор» </w:t>
      </w:r>
    </w:p>
    <w:p w14:paraId="59227AF7" w14:textId="77777777" w:rsidR="00182CB5" w:rsidRPr="008D2221" w:rsidRDefault="00182CB5" w:rsidP="00182CB5">
      <w:pPr>
        <w:spacing w:after="0" w:line="240" w:lineRule="auto"/>
        <w:ind w:firstLine="567"/>
        <w:jc w:val="both"/>
        <w:rPr>
          <w:rFonts w:ascii="Times New Roman" w:hAnsi="Times New Roman" w:cs="Times New Roman"/>
          <w:color w:val="000000"/>
          <w:sz w:val="28"/>
          <w:szCs w:val="28"/>
          <w:shd w:val="clear" w:color="auto" w:fill="FFFFFF"/>
        </w:rPr>
      </w:pPr>
      <w:r w:rsidRPr="008D2221">
        <w:rPr>
          <w:rFonts w:ascii="Times New Roman" w:hAnsi="Times New Roman" w:cs="Times New Roman"/>
          <w:color w:val="000000"/>
          <w:sz w:val="28"/>
          <w:szCs w:val="28"/>
          <w:shd w:val="clear" w:color="auto" w:fill="FFFFFF"/>
        </w:rPr>
        <w:t>в номинации</w:t>
      </w:r>
      <w:r w:rsidRPr="008D2221">
        <w:rPr>
          <w:rFonts w:ascii="Times New Roman" w:eastAsia="Times New Roman" w:hAnsi="Times New Roman" w:cs="Times New Roman"/>
          <w:sz w:val="28"/>
          <w:szCs w:val="28"/>
          <w:lang w:eastAsia="ru-RU"/>
        </w:rPr>
        <w:t xml:space="preserve"> </w:t>
      </w:r>
      <w:r w:rsidRPr="008D2221">
        <w:rPr>
          <w:rFonts w:ascii="Times New Roman" w:hAnsi="Times New Roman" w:cs="Times New Roman"/>
          <w:color w:val="000000"/>
          <w:sz w:val="28"/>
          <w:szCs w:val="28"/>
          <w:shd w:val="clear" w:color="auto" w:fill="FFFFFF"/>
        </w:rPr>
        <w:t>«Лучшая спортивная семья» 1 место заняла семья Филипповых.</w:t>
      </w:r>
    </w:p>
    <w:p w14:paraId="1AD44560" w14:textId="77777777" w:rsidR="00182CB5" w:rsidRPr="008D2221" w:rsidRDefault="00182CB5" w:rsidP="00182CB5">
      <w:pPr>
        <w:spacing w:after="0" w:line="240" w:lineRule="auto"/>
        <w:ind w:firstLine="567"/>
        <w:jc w:val="both"/>
        <w:rPr>
          <w:rFonts w:ascii="Times New Roman" w:hAnsi="Times New Roman" w:cs="Times New Roman"/>
          <w:color w:val="000000"/>
          <w:sz w:val="28"/>
          <w:szCs w:val="28"/>
          <w:shd w:val="clear" w:color="auto" w:fill="FFFFFF"/>
        </w:rPr>
      </w:pPr>
      <w:r w:rsidRPr="008D2221">
        <w:rPr>
          <w:rFonts w:ascii="Times New Roman" w:hAnsi="Times New Roman" w:cs="Times New Roman"/>
          <w:color w:val="000000"/>
          <w:sz w:val="28"/>
          <w:szCs w:val="28"/>
          <w:shd w:val="clear" w:color="auto" w:fill="FFFFFF"/>
        </w:rPr>
        <w:t>Конкурс проводит Префектура ТиНАО г. Москвы.</w:t>
      </w:r>
    </w:p>
    <w:p w14:paraId="5C764013" w14:textId="77777777" w:rsidR="00182CB5" w:rsidRPr="008D2221" w:rsidRDefault="00182CB5" w:rsidP="00182CB5">
      <w:pPr>
        <w:spacing w:after="0" w:line="240" w:lineRule="auto"/>
        <w:jc w:val="both"/>
        <w:rPr>
          <w:rFonts w:ascii="Times New Roman" w:eastAsia="Times New Roman" w:hAnsi="Times New Roman" w:cs="Times New Roman"/>
          <w:sz w:val="28"/>
          <w:szCs w:val="28"/>
          <w:lang w:eastAsia="ru-RU"/>
        </w:rPr>
      </w:pPr>
    </w:p>
    <w:p w14:paraId="3F850EB1" w14:textId="77777777" w:rsidR="00182CB5" w:rsidRPr="008D2221" w:rsidRDefault="00182CB5" w:rsidP="00182CB5">
      <w:pPr>
        <w:spacing w:after="0" w:line="240" w:lineRule="auto"/>
        <w:ind w:firstLine="567"/>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xml:space="preserve">Спортсмены «Сосенского центра спорта» активно принимают участие в Окружных соревнованиях ТиНАО г. Москвы, городских соревнованиях и московских областных соревнованиях. Достижения спортсменов «Сосенского центра спорта»: </w:t>
      </w:r>
    </w:p>
    <w:p w14:paraId="6E916474" w14:textId="77777777" w:rsidR="00182CB5" w:rsidRPr="008D2221" w:rsidRDefault="00182CB5" w:rsidP="00182CB5">
      <w:pPr>
        <w:spacing w:after="0" w:line="240" w:lineRule="auto"/>
        <w:ind w:firstLine="567"/>
        <w:jc w:val="both"/>
        <w:rPr>
          <w:rFonts w:ascii="Times New Roman" w:hAnsi="Times New Roman" w:cs="Times New Roman"/>
          <w:sz w:val="28"/>
          <w:szCs w:val="28"/>
        </w:rPr>
      </w:pPr>
    </w:p>
    <w:p w14:paraId="5AC7B345"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соревнования «Веселые старты» среди семейных команд ТиНАО г. Москвы 1 место 5-6 лет, 1 место 11-12 лет</w:t>
      </w:r>
    </w:p>
    <w:p w14:paraId="3A354518"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соревнования по дартс, посвященные открытию зимнего спортивно-оздоровительного сезона 1,1,2 места в личном зачете</w:t>
      </w:r>
    </w:p>
    <w:p w14:paraId="28A87A32" w14:textId="15E76592"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соревнования по шашкам, посвященные открытию зимнего спорт</w:t>
      </w:r>
      <w:r w:rsidR="0043358F" w:rsidRPr="008D2221">
        <w:rPr>
          <w:rFonts w:ascii="Times New Roman" w:hAnsi="Times New Roman" w:cs="Times New Roman"/>
          <w:sz w:val="28"/>
          <w:szCs w:val="28"/>
        </w:rPr>
        <w:t xml:space="preserve">ивно-оздоровительного сезона 2 </w:t>
      </w:r>
      <w:r w:rsidRPr="008D2221">
        <w:rPr>
          <w:rFonts w:ascii="Times New Roman" w:hAnsi="Times New Roman" w:cs="Times New Roman"/>
          <w:sz w:val="28"/>
          <w:szCs w:val="28"/>
        </w:rPr>
        <w:t>место в личном зачете</w:t>
      </w:r>
    </w:p>
    <w:p w14:paraId="626486C9" w14:textId="7CB6A14F"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Командные соревнования по бадминтону на призы «СК Вороново» 1 мес</w:t>
      </w:r>
      <w:r w:rsidR="0043358F" w:rsidRPr="008D2221">
        <w:rPr>
          <w:rFonts w:ascii="Times New Roman" w:hAnsi="Times New Roman" w:cs="Times New Roman"/>
          <w:sz w:val="28"/>
          <w:szCs w:val="28"/>
        </w:rPr>
        <w:t xml:space="preserve">то в личном зачете, 2, 2 места </w:t>
      </w:r>
      <w:r w:rsidRPr="008D2221">
        <w:rPr>
          <w:rFonts w:ascii="Times New Roman" w:hAnsi="Times New Roman" w:cs="Times New Roman"/>
          <w:sz w:val="28"/>
          <w:szCs w:val="28"/>
        </w:rPr>
        <w:t>в парных встречах</w:t>
      </w:r>
    </w:p>
    <w:p w14:paraId="4593B6D1"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Турнир юношеской борцовской лиги: «</w:t>
      </w:r>
      <w:r w:rsidRPr="008D2221">
        <w:rPr>
          <w:rFonts w:ascii="Times New Roman" w:hAnsi="Times New Roman" w:cs="Times New Roman"/>
          <w:sz w:val="28"/>
          <w:szCs w:val="28"/>
          <w:lang w:val="en-US"/>
        </w:rPr>
        <w:t>JWL</w:t>
      </w:r>
      <w:r w:rsidRPr="008D2221">
        <w:rPr>
          <w:rFonts w:ascii="Times New Roman" w:hAnsi="Times New Roman" w:cs="Times New Roman"/>
          <w:sz w:val="28"/>
          <w:szCs w:val="28"/>
        </w:rPr>
        <w:t xml:space="preserve"> </w:t>
      </w:r>
      <w:r w:rsidRPr="008D2221">
        <w:rPr>
          <w:rFonts w:ascii="Times New Roman" w:hAnsi="Times New Roman" w:cs="Times New Roman"/>
          <w:sz w:val="28"/>
          <w:szCs w:val="28"/>
          <w:lang w:val="en-US"/>
        </w:rPr>
        <w:t>Junior</w:t>
      </w:r>
      <w:r w:rsidRPr="008D2221">
        <w:rPr>
          <w:rFonts w:ascii="Times New Roman" w:hAnsi="Times New Roman" w:cs="Times New Roman"/>
          <w:sz w:val="28"/>
          <w:szCs w:val="28"/>
        </w:rPr>
        <w:t xml:space="preserve"> </w:t>
      </w:r>
      <w:r w:rsidRPr="008D2221">
        <w:rPr>
          <w:rFonts w:ascii="Times New Roman" w:hAnsi="Times New Roman" w:cs="Times New Roman"/>
          <w:sz w:val="28"/>
          <w:szCs w:val="28"/>
          <w:lang w:val="en-US"/>
        </w:rPr>
        <w:t>Wrestling</w:t>
      </w:r>
      <w:r w:rsidRPr="008D2221">
        <w:rPr>
          <w:rFonts w:ascii="Times New Roman" w:hAnsi="Times New Roman" w:cs="Times New Roman"/>
          <w:sz w:val="28"/>
          <w:szCs w:val="28"/>
        </w:rPr>
        <w:t xml:space="preserve"> </w:t>
      </w:r>
      <w:r w:rsidRPr="008D2221">
        <w:rPr>
          <w:rFonts w:ascii="Times New Roman" w:hAnsi="Times New Roman" w:cs="Times New Roman"/>
          <w:sz w:val="28"/>
          <w:szCs w:val="28"/>
          <w:lang w:val="en-US"/>
        </w:rPr>
        <w:t>League</w:t>
      </w:r>
      <w:r w:rsidRPr="008D2221">
        <w:rPr>
          <w:rFonts w:ascii="Times New Roman" w:hAnsi="Times New Roman" w:cs="Times New Roman"/>
          <w:sz w:val="28"/>
          <w:szCs w:val="28"/>
        </w:rPr>
        <w:t>» по вольной борьбе 1,1,1,2,2,2 места в личном зачете</w:t>
      </w:r>
    </w:p>
    <w:p w14:paraId="4ED95C0C"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Межрегиональные соревнования по вольной борьбе среди детей 2009-2012 годов рождения в г. Истра 1,1,1,2,2,2,2,2 места в личном зачете</w:t>
      </w:r>
    </w:p>
    <w:p w14:paraId="03AD1653"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xml:space="preserve">- Окружные отборочные соревнования по хоккею с шайбой среди команд Троицкого и Новомосковского административных округов г. Москвы </w:t>
      </w:r>
    </w:p>
    <w:p w14:paraId="223E1917"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мини-футболу в рамках Московской межокружной Спартакиады «Московский двор - спортивный двор» 3-е командное место среди 2005-2006 г.р.</w:t>
      </w:r>
    </w:p>
    <w:p w14:paraId="43553DE7"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Соревнования по конькобежному спорту «Лёд надежды нашей», посвященные Всероссийскому Дню зимних видов спорта 1,1,1 места в личном зачете</w:t>
      </w:r>
    </w:p>
    <w:p w14:paraId="3834A9C0"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шашкам в рамках Московской комплексной межокружной Спартакиады «Мир равных возможностей» 1,2 места в личном зачете</w:t>
      </w:r>
    </w:p>
    <w:p w14:paraId="5760F4A1"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«Зимние забавы» в рамках Московской межокружной Спартакиады «Всей семьей за здоровьем!» 3-е командное место</w:t>
      </w:r>
    </w:p>
    <w:p w14:paraId="3D95A213"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Городские соревнования по хоккею с шайбой на призы клуба «Золотая шайба» 2-е командное место среди 2005-2006 г.р.</w:t>
      </w:r>
    </w:p>
    <w:p w14:paraId="307787B9"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Фестиваль детского самбо среди юношей 2012-2013, 2010-2011, 20082009 г.р. 1,1,1,1,1,2,2 места в личном зачете</w:t>
      </w:r>
    </w:p>
    <w:p w14:paraId="749E8F5B"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Турнир по волейболу, посвященный Дню защитника Отечества 2-е командное место</w:t>
      </w:r>
    </w:p>
    <w:p w14:paraId="01EE9D62"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Соревнования по вольной борьбе памяти заслуженного тренера России Казбека Дедегкаева 3 место в личном зачете</w:t>
      </w:r>
    </w:p>
    <w:p w14:paraId="3A186DE0"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lastRenderedPageBreak/>
        <w:t>- Окружные отборочные соревнования по флорболу среди дворовых команд ТиНАО г. Москвы в рамках Спартакиады «Московский двор- спортивный двор» 2-е командное место среди 2005-2006 г.р.</w:t>
      </w:r>
    </w:p>
    <w:p w14:paraId="563C09D6"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мини-футболу в рамках Московской межокружной Спартакиады «Спорт для всех» 2-е командное место</w:t>
      </w:r>
    </w:p>
    <w:p w14:paraId="585230F4"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Отборочные соревнования по шашкам в рамках Московской межокружной Спартакиады «Московский двор - спортивный двор» 1-е командное место, 1,1,1,2,2 места в личном зачете;</w:t>
      </w:r>
    </w:p>
    <w:p w14:paraId="642CF527"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Турнир по футболу среди детских команд «РусФут Джуниор» 3-е командное место</w:t>
      </w:r>
    </w:p>
    <w:p w14:paraId="2BC5C451"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шашкам среди мужчин и женщин в рамках Московской Межокружной Спартакиады «Спорт для всех» 1-е командное место</w:t>
      </w:r>
    </w:p>
    <w:p w14:paraId="5D092786"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шахматам среди мужчин и женщин в рамках Московской Межокружной Спартакиады «Спорт для всех» 1-е командное место</w:t>
      </w:r>
    </w:p>
    <w:p w14:paraId="433E2030"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шахматам в рамках Спартакиады пенсионеров города Москвы 2 - командное место</w:t>
      </w:r>
    </w:p>
    <w:p w14:paraId="4165A97A" w14:textId="77777777" w:rsidR="00182CB5" w:rsidRPr="008D2221" w:rsidRDefault="00182CB5" w:rsidP="00182CB5">
      <w:pPr>
        <w:spacing w:after="0" w:line="240" w:lineRule="auto"/>
        <w:jc w:val="both"/>
        <w:rPr>
          <w:rFonts w:ascii="Times New Roman" w:hAnsi="Times New Roman" w:cs="Times New Roman"/>
          <w:sz w:val="28"/>
          <w:szCs w:val="28"/>
        </w:rPr>
      </w:pPr>
      <w:r w:rsidRPr="008D2221">
        <w:rPr>
          <w:rFonts w:ascii="Times New Roman" w:hAnsi="Times New Roman" w:cs="Times New Roman"/>
          <w:sz w:val="28"/>
          <w:szCs w:val="28"/>
        </w:rPr>
        <w:t xml:space="preserve">        - Окружные отборочные соревнования по шахматам среди юношей и девушек в рамках Московской межокружной Спартакиады «Московский двор – спортивный двор» 1-е командное место, 1,1,1,2,3 места в личном зачете</w:t>
      </w:r>
    </w:p>
    <w:p w14:paraId="74239791"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Окружной спортивный праздник, посвященный Дню Победы в Великой Отечественной войне волейбол 3-е командное место, стритбол 3-е командное место</w:t>
      </w:r>
    </w:p>
    <w:p w14:paraId="147A853F"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Окружной спортивный праздник, посвященный празднованию Дня молодежи в ТиНАО г. Москвы стритбол 1-е командное место, волейбол 3-е командное место, гиревой спорт 2 место в личном зачете</w:t>
      </w:r>
    </w:p>
    <w:p w14:paraId="3B568732"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Турнир по пляжному волейболу в рамках открытого межокружного спортивного фестиваля летних видов спорта 1-командное место среди мужских команд</w:t>
      </w:r>
    </w:p>
    <w:p w14:paraId="018D63AE"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xml:space="preserve">- Окружные отборочные соревнования по игре в дартс в рамках Московской межокружной Спартакиады «Мир равных возможностей» 3 место в личном зачете </w:t>
      </w:r>
    </w:p>
    <w:p w14:paraId="2835CDDF"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стрельбе (электронный тир) в рамках Спартакиады пенсионеров города Москвы 1-е командное место;</w:t>
      </w:r>
    </w:p>
    <w:p w14:paraId="3327BEAD"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настольному теннису в рамках Спартакиады пенсионеров г. Москвы 2-е командное место;</w:t>
      </w:r>
    </w:p>
    <w:p w14:paraId="16CACFF3"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Окружной спортивный праздник, посвященный Дню Весны и Труда стритбол 3-е командное место</w:t>
      </w:r>
    </w:p>
    <w:p w14:paraId="7D9857FB"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плаванию в рамках Спартакиады пенсионеров города Москвы и комплексной межокружной Спартакиады «Мир равных возможностей» 3-е место в личном зачете;</w:t>
      </w:r>
    </w:p>
    <w:p w14:paraId="5874314E"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Окружной спортивный праздник, посвященный празднованию Дня России в ТиНАО г. Москвы «Веселые старты» 3-е командное место;</w:t>
      </w:r>
    </w:p>
    <w:p w14:paraId="7C945BF8"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lastRenderedPageBreak/>
        <w:t>- Окружной спортивный праздник, посвященный «Дню физкультурника» стритбол 3-е командное место, «Веселые старты» 2-е командное место, петанк 1-е, 2-е, 3-е командное место, гиревой спорт 2-е место в личном зачете;</w:t>
      </w:r>
    </w:p>
    <w:p w14:paraId="629922BE"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Соревнования по петанку среди лиц пенсионного возраста 1-е командное место;</w:t>
      </w:r>
    </w:p>
    <w:p w14:paraId="27D6B15C"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игре в петанк в рамках Московской Спартакиады «Мир равных возможностей» 3-е командное место;</w:t>
      </w:r>
    </w:p>
    <w:p w14:paraId="725EE432"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Окружной спортивно-патриотический слет допризывной молодежи 2-е командное место;</w:t>
      </w:r>
    </w:p>
    <w:p w14:paraId="3D6540D5"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бадминтону в рамках Московской межокружной Спартакиады «Московский двор-спортивный двор» 2-е командное место;</w:t>
      </w:r>
    </w:p>
    <w:p w14:paraId="70751028"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Отборочные соревнования по футболу на призы клуба «Кожаный мяч» команда 2005-2006 г.р. 2-е командное место, команда 2009-2010 г.р. 3-е командное место;</w:t>
      </w:r>
    </w:p>
    <w:p w14:paraId="55F9B422"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Городские соревнования по видам спорта среди сборных команд административных округов города Москвы в рамках городского спортивного праздника «Спортивная Столица-2020» стритбол 3-е командное место;</w:t>
      </w:r>
    </w:p>
    <w:p w14:paraId="678061E1"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Городские финальные соревнования по шашкам в рамках Московской межокружной Спартакиады «Спорт для всех» 2-е командное место;</w:t>
      </w:r>
    </w:p>
    <w:p w14:paraId="4337D34C"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Окружной спортивный праздник, посвященный празднованию «Дня города» в ТиНАО г. Москвы футбол 1-е командное место, пляжный волейбол 1-2-е командное место, волейбол 2-е командное место, «Веселые старты» 2-е командное место, петанк 1-е командное место, жульбак 2-командное место;</w:t>
      </w:r>
    </w:p>
    <w:p w14:paraId="4FB1ED4A"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стритболу в рамках Московской межокружной Спартакиады «Спорт для всех» 1-е командное место;</w:t>
      </w:r>
    </w:p>
    <w:p w14:paraId="77E91230"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стритболу в рамках Московской межокружной Спартакиады «Московский двор-спортивный двор» юноши 16-17 лет 1-е командное место, девушки 16-17 лет 2-е командное место, девочки 14-15 лет 2-е командное место;</w:t>
      </w:r>
    </w:p>
    <w:p w14:paraId="436BA144"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Городские финальные соревнования по стритболу среди женских команд в рамках Московской межокружной Спартакиады «Спорт для всех» 1-е командное место;</w:t>
      </w:r>
    </w:p>
    <w:p w14:paraId="131681DA"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Городские финальные соревнования по стритболу в рамках Московской межокружной Спартакиады «Московский двор-спортивный двор» 2-е командное место;</w:t>
      </w:r>
    </w:p>
    <w:p w14:paraId="61803AFF"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Соревнования по волейболу на Кубок ТиНАО г. Москвы 1-е командное место;</w:t>
      </w:r>
    </w:p>
    <w:p w14:paraId="0F642853"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армспорту в рамках Московской межокружной Спартакиады «Спорт для всех» 3-е командное место;</w:t>
      </w:r>
    </w:p>
    <w:p w14:paraId="106BA9E8"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бадминтону в рамках Московской межокружной Спартакиады «Спорт для всех» 2-е командное место, 1, 3 место в личном зачете;</w:t>
      </w:r>
    </w:p>
    <w:p w14:paraId="0D61F423"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Турнир по футболу РусФут Джуниор 1-е командное место среди 2007-2008 г.р.;</w:t>
      </w:r>
    </w:p>
    <w:p w14:paraId="01DFA7CE"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lastRenderedPageBreak/>
        <w:t>- Соревнования по вольной борьбе в городе Истра 1-е командное место;</w:t>
      </w:r>
    </w:p>
    <w:p w14:paraId="7C352914"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волейболу 40+ в рамках Московской межокружной Спартакиады «Спорт для всех» 2-е командное место;</w:t>
      </w:r>
    </w:p>
    <w:p w14:paraId="1E75DAA8"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Соревнования по вольной борьбе в городе Химки 1,1,1,1,2,3,3 места в личном зачете;</w:t>
      </w:r>
    </w:p>
    <w:p w14:paraId="2A522949"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дартс в рамках Московской межокружной Спартакиады «Московский двор – спортивный двор» 2-е место в личном зачете;</w:t>
      </w:r>
    </w:p>
    <w:p w14:paraId="2D06AF96"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дартс в рамках Московской межокружной Спартакиады «Спорт для всех» 1,3,3,3 места в личном зачете;</w:t>
      </w:r>
    </w:p>
    <w:p w14:paraId="748ACDB4"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волейболу в рамках Московской межокружной Спартакиады «Спорт для всех» 1-е место среди мужских команд, 1-е место среди женских команд;</w:t>
      </w:r>
    </w:p>
    <w:p w14:paraId="0C0265C9"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Окружные отборочные соревнования по настольному теннису в рамках Московской межокружной Спартакиады «Спорт для всех» 3-е командное место;</w:t>
      </w:r>
    </w:p>
    <w:p w14:paraId="53077901"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Соревнования «Веселые старты» среди команд ТиНАО г. Москвы 3-е командное место;</w:t>
      </w:r>
    </w:p>
    <w:p w14:paraId="60BA02EA"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Всероссийская массовая лыжная гонка «Лыжня России – 2020» в Троицком и Новомосковском административных округах города Москвы 3-е место в личном зачете;</w:t>
      </w:r>
    </w:p>
    <w:p w14:paraId="5B0EA5E5"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Окружной турнир по шашкам в ТиНАО г. Москвы 2, 3 место в личном зачете;</w:t>
      </w:r>
    </w:p>
    <w:p w14:paraId="5BFF28B1" w14:textId="77777777" w:rsidR="00182CB5" w:rsidRPr="008D2221" w:rsidRDefault="00182CB5" w:rsidP="00182CB5">
      <w:pPr>
        <w:spacing w:after="0" w:line="240" w:lineRule="auto"/>
        <w:ind w:firstLine="567"/>
        <w:jc w:val="both"/>
        <w:rPr>
          <w:rFonts w:ascii="Times New Roman" w:hAnsi="Times New Roman" w:cs="Times New Roman"/>
          <w:sz w:val="28"/>
          <w:szCs w:val="28"/>
        </w:rPr>
      </w:pPr>
      <w:r w:rsidRPr="008D2221">
        <w:rPr>
          <w:rFonts w:ascii="Times New Roman" w:hAnsi="Times New Roman" w:cs="Times New Roman"/>
          <w:sz w:val="28"/>
          <w:szCs w:val="28"/>
        </w:rPr>
        <w:t>- Окружной турнир по стритболу в ТиНАО г. Москвы 2-е командное место.</w:t>
      </w:r>
    </w:p>
    <w:p w14:paraId="12E19720" w14:textId="45C3D907" w:rsidR="001929B8" w:rsidRPr="008D2221" w:rsidRDefault="001929B8" w:rsidP="001929B8">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8D2221">
        <w:rPr>
          <w:rFonts w:ascii="Times New Roman" w:eastAsia="Times New Roman" w:hAnsi="Times New Roman" w:cs="Times New Roman"/>
          <w:b/>
          <w:bCs/>
          <w:sz w:val="28"/>
          <w:szCs w:val="28"/>
          <w:lang w:eastAsia="ru-RU"/>
        </w:rPr>
        <w:t xml:space="preserve">Молодежная политика </w:t>
      </w:r>
    </w:p>
    <w:p w14:paraId="7ED3F8A1" w14:textId="77777777" w:rsidR="001929B8" w:rsidRPr="008D2221" w:rsidRDefault="001929B8" w:rsidP="001929B8">
      <w:pPr>
        <w:spacing w:before="100" w:beforeAutospacing="1" w:after="100" w:afterAutospacing="1" w:line="240" w:lineRule="auto"/>
        <w:jc w:val="both"/>
        <w:rPr>
          <w:rFonts w:ascii="Times New Roman" w:eastAsia="Times New Roman" w:hAnsi="Times New Roman" w:cs="Times New Roman"/>
          <w:b/>
          <w:i/>
          <w:iCs/>
          <w:sz w:val="28"/>
          <w:szCs w:val="28"/>
          <w:lang w:eastAsia="ru-RU"/>
        </w:rPr>
      </w:pPr>
      <w:r w:rsidRPr="008D2221">
        <w:rPr>
          <w:rFonts w:ascii="Times New Roman" w:eastAsia="Times New Roman" w:hAnsi="Times New Roman" w:cs="Times New Roman"/>
          <w:b/>
          <w:i/>
          <w:iCs/>
          <w:sz w:val="28"/>
          <w:szCs w:val="28"/>
          <w:lang w:eastAsia="ru-RU"/>
        </w:rPr>
        <w:t xml:space="preserve">В целях воспитания гражданственности и патриотизма: </w:t>
      </w:r>
    </w:p>
    <w:p w14:paraId="24F62F54" w14:textId="77777777" w:rsidR="001929B8" w:rsidRPr="008D2221" w:rsidRDefault="001929B8" w:rsidP="001929B8">
      <w:pPr>
        <w:spacing w:after="0" w:line="240" w:lineRule="auto"/>
        <w:jc w:val="both"/>
        <w:rPr>
          <w:rFonts w:ascii="Times New Roman" w:hAnsi="Times New Roman" w:cs="Times New Roman"/>
          <w:color w:val="000000" w:themeColor="text1"/>
          <w:sz w:val="28"/>
          <w:szCs w:val="28"/>
        </w:rPr>
      </w:pPr>
      <w:r w:rsidRPr="008D2221">
        <w:rPr>
          <w:rFonts w:ascii="Times New Roman" w:hAnsi="Times New Roman" w:cs="Times New Roman"/>
          <w:color w:val="000000" w:themeColor="text1"/>
          <w:sz w:val="28"/>
          <w:szCs w:val="28"/>
        </w:rPr>
        <w:t>- «Урок мужества» встреча молодежи поселения Сосенское с ветеранами боевых действий в Афганистане;</w:t>
      </w:r>
    </w:p>
    <w:p w14:paraId="1382604B" w14:textId="77777777" w:rsidR="001929B8" w:rsidRPr="008D2221" w:rsidRDefault="001929B8" w:rsidP="001929B8">
      <w:pPr>
        <w:spacing w:after="0" w:line="240" w:lineRule="auto"/>
        <w:jc w:val="both"/>
        <w:rPr>
          <w:rFonts w:ascii="Times New Roman" w:hAnsi="Times New Roman" w:cs="Times New Roman"/>
          <w:sz w:val="28"/>
          <w:szCs w:val="28"/>
        </w:rPr>
      </w:pPr>
      <w:r w:rsidRPr="008D2221">
        <w:rPr>
          <w:rFonts w:ascii="Times New Roman" w:hAnsi="Times New Roman" w:cs="Times New Roman"/>
          <w:sz w:val="28"/>
          <w:szCs w:val="28"/>
        </w:rPr>
        <w:t xml:space="preserve">- Конкурс эссе «Военная летопись моей семьи» ко Дню Победы; </w:t>
      </w:r>
    </w:p>
    <w:p w14:paraId="0BB4C842" w14:textId="77777777" w:rsidR="001929B8" w:rsidRPr="008D2221" w:rsidRDefault="001929B8" w:rsidP="001929B8">
      <w:pPr>
        <w:spacing w:after="0" w:line="240" w:lineRule="auto"/>
        <w:jc w:val="both"/>
        <w:rPr>
          <w:rFonts w:ascii="Times New Roman" w:hAnsi="Times New Roman" w:cs="Times New Roman"/>
          <w:sz w:val="28"/>
          <w:szCs w:val="28"/>
        </w:rPr>
      </w:pPr>
      <w:r w:rsidRPr="008D2221">
        <w:rPr>
          <w:rFonts w:ascii="Times New Roman" w:hAnsi="Times New Roman" w:cs="Times New Roman"/>
          <w:color w:val="000000" w:themeColor="text1"/>
          <w:sz w:val="28"/>
          <w:szCs w:val="28"/>
        </w:rPr>
        <w:t>- «День призывника» для допризывной молодежи поселения Сосенское,</w:t>
      </w:r>
      <w:r w:rsidRPr="008D2221">
        <w:rPr>
          <w:rFonts w:ascii="Times New Roman" w:hAnsi="Times New Roman" w:cs="Times New Roman"/>
          <w:sz w:val="28"/>
          <w:szCs w:val="28"/>
        </w:rPr>
        <w:t xml:space="preserve"> участие делегации поселения Сосенское в городском празднике «День призывника» в городе Москве;</w:t>
      </w:r>
    </w:p>
    <w:p w14:paraId="3173497E" w14:textId="77777777" w:rsidR="001929B8" w:rsidRPr="008D2221" w:rsidRDefault="001929B8" w:rsidP="001929B8">
      <w:pPr>
        <w:spacing w:after="0" w:line="240" w:lineRule="auto"/>
        <w:jc w:val="both"/>
        <w:rPr>
          <w:rFonts w:ascii="Times New Roman" w:hAnsi="Times New Roman" w:cs="Times New Roman"/>
          <w:color w:val="000000" w:themeColor="text1"/>
          <w:sz w:val="28"/>
          <w:szCs w:val="28"/>
        </w:rPr>
      </w:pPr>
      <w:r w:rsidRPr="008D2221">
        <w:rPr>
          <w:rFonts w:ascii="Times New Roman" w:hAnsi="Times New Roman" w:cs="Times New Roman"/>
          <w:color w:val="000000" w:themeColor="text1"/>
          <w:sz w:val="28"/>
          <w:szCs w:val="28"/>
        </w:rPr>
        <w:t>- Акция «Мы будем помнить»</w:t>
      </w:r>
      <w:r w:rsidRPr="008D2221">
        <w:rPr>
          <w:rFonts w:ascii="Times New Roman" w:hAnsi="Times New Roman" w:cs="Times New Roman"/>
          <w:sz w:val="28"/>
          <w:szCs w:val="28"/>
        </w:rPr>
        <w:t xml:space="preserve"> </w:t>
      </w:r>
      <w:r w:rsidRPr="008D2221">
        <w:rPr>
          <w:rFonts w:ascii="Times New Roman" w:hAnsi="Times New Roman" w:cs="Times New Roman"/>
          <w:color w:val="000000" w:themeColor="text1"/>
          <w:sz w:val="28"/>
          <w:szCs w:val="28"/>
        </w:rPr>
        <w:t>(мемориально-патронатные мероприятия по уходу за памятниками, обелисками).</w:t>
      </w:r>
    </w:p>
    <w:p w14:paraId="2ED7457C" w14:textId="77777777" w:rsidR="001929B8" w:rsidRPr="008D2221" w:rsidRDefault="001929B8" w:rsidP="001929B8">
      <w:pPr>
        <w:spacing w:after="0" w:line="240" w:lineRule="auto"/>
        <w:jc w:val="both"/>
        <w:rPr>
          <w:rFonts w:ascii="Times New Roman" w:hAnsi="Times New Roman" w:cs="Times New Roman"/>
          <w:sz w:val="28"/>
          <w:szCs w:val="28"/>
        </w:rPr>
      </w:pPr>
      <w:r w:rsidRPr="008D2221">
        <w:rPr>
          <w:rFonts w:ascii="Times New Roman" w:hAnsi="Times New Roman" w:cs="Times New Roman"/>
          <w:sz w:val="28"/>
          <w:szCs w:val="28"/>
        </w:rPr>
        <w:t>- Участие молодежи в организации поздравления ветеранов на дому:</w:t>
      </w:r>
    </w:p>
    <w:p w14:paraId="1391704E" w14:textId="77777777" w:rsidR="001929B8" w:rsidRPr="008D2221" w:rsidRDefault="001929B8" w:rsidP="001929B8">
      <w:pPr>
        <w:spacing w:after="0" w:line="240" w:lineRule="auto"/>
        <w:jc w:val="both"/>
        <w:rPr>
          <w:rFonts w:ascii="Times New Roman" w:hAnsi="Times New Roman" w:cs="Times New Roman"/>
          <w:sz w:val="28"/>
          <w:szCs w:val="28"/>
        </w:rPr>
      </w:pPr>
      <w:r w:rsidRPr="008D2221">
        <w:rPr>
          <w:rFonts w:ascii="Times New Roman" w:hAnsi="Times New Roman" w:cs="Times New Roman"/>
          <w:sz w:val="28"/>
          <w:szCs w:val="28"/>
        </w:rPr>
        <w:t>- Участие молодежи в организации открытия Обелисков в дер. Летово и Николо-Хованское.</w:t>
      </w:r>
    </w:p>
    <w:p w14:paraId="4D8E1409" w14:textId="77777777" w:rsidR="001929B8" w:rsidRPr="008D2221" w:rsidRDefault="001929B8" w:rsidP="001929B8">
      <w:pPr>
        <w:spacing w:after="0" w:line="240" w:lineRule="auto"/>
        <w:jc w:val="both"/>
        <w:rPr>
          <w:rFonts w:ascii="Times New Roman" w:hAnsi="Times New Roman" w:cs="Times New Roman"/>
          <w:sz w:val="28"/>
          <w:szCs w:val="28"/>
        </w:rPr>
      </w:pPr>
    </w:p>
    <w:p w14:paraId="5EA383D8" w14:textId="77777777" w:rsidR="001929B8" w:rsidRPr="008D2221" w:rsidRDefault="001929B8" w:rsidP="001929B8">
      <w:pPr>
        <w:spacing w:after="0" w:line="240" w:lineRule="auto"/>
        <w:jc w:val="both"/>
        <w:rPr>
          <w:rFonts w:ascii="Times New Roman" w:eastAsia="Times New Roman" w:hAnsi="Times New Roman" w:cs="Times New Roman"/>
          <w:b/>
          <w:i/>
          <w:iCs/>
          <w:sz w:val="28"/>
          <w:szCs w:val="28"/>
          <w:lang w:eastAsia="ru-RU"/>
        </w:rPr>
      </w:pPr>
      <w:r w:rsidRPr="008D2221">
        <w:rPr>
          <w:rFonts w:ascii="Times New Roman" w:eastAsia="Times New Roman" w:hAnsi="Times New Roman" w:cs="Times New Roman"/>
          <w:b/>
          <w:i/>
          <w:iCs/>
          <w:sz w:val="28"/>
          <w:szCs w:val="28"/>
          <w:lang w:eastAsia="ru-RU"/>
        </w:rPr>
        <w:t xml:space="preserve"> В целях формирования духовно-нравственных ценностей. </w:t>
      </w:r>
      <w:r w:rsidRPr="008D2221">
        <w:rPr>
          <w:rFonts w:ascii="Times New Roman" w:hAnsi="Times New Roman" w:cs="Times New Roman"/>
          <w:b/>
          <w:i/>
          <w:sz w:val="28"/>
          <w:szCs w:val="28"/>
        </w:rPr>
        <w:t>Поддержка талантливой молодежи</w:t>
      </w:r>
      <w:r w:rsidRPr="008D2221">
        <w:rPr>
          <w:rFonts w:ascii="Times New Roman" w:eastAsia="Times New Roman" w:hAnsi="Times New Roman" w:cs="Times New Roman"/>
          <w:b/>
          <w:i/>
          <w:iCs/>
          <w:sz w:val="28"/>
          <w:szCs w:val="28"/>
          <w:lang w:eastAsia="ru-RU"/>
        </w:rPr>
        <w:t>:</w:t>
      </w:r>
    </w:p>
    <w:p w14:paraId="4205E8DC" w14:textId="77777777" w:rsidR="001929B8" w:rsidRPr="008D2221" w:rsidRDefault="001929B8" w:rsidP="001929B8">
      <w:pPr>
        <w:spacing w:after="0" w:line="240" w:lineRule="auto"/>
        <w:rPr>
          <w:rFonts w:ascii="Times New Roman" w:eastAsia="Times New Roman" w:hAnsi="Times New Roman" w:cs="Times New Roman"/>
          <w:i/>
          <w:iCs/>
          <w:sz w:val="28"/>
          <w:szCs w:val="28"/>
          <w:lang w:eastAsia="ru-RU"/>
        </w:rPr>
      </w:pPr>
    </w:p>
    <w:p w14:paraId="77C30F45" w14:textId="77777777" w:rsidR="001929B8" w:rsidRPr="008D2221" w:rsidRDefault="001929B8" w:rsidP="001929B8">
      <w:pPr>
        <w:spacing w:after="0" w:line="240" w:lineRule="auto"/>
        <w:jc w:val="both"/>
        <w:rPr>
          <w:rFonts w:ascii="Times New Roman" w:hAnsi="Times New Roman" w:cs="Times New Roman"/>
          <w:sz w:val="28"/>
          <w:szCs w:val="28"/>
        </w:rPr>
      </w:pPr>
      <w:r w:rsidRPr="008D2221">
        <w:rPr>
          <w:rFonts w:ascii="Times New Roman" w:hAnsi="Times New Roman" w:cs="Times New Roman"/>
          <w:sz w:val="28"/>
          <w:szCs w:val="28"/>
        </w:rPr>
        <w:t>- Поздравление выпускников с вручением памятных подарков;</w:t>
      </w:r>
    </w:p>
    <w:p w14:paraId="112DB19F" w14:textId="77777777" w:rsidR="001929B8" w:rsidRPr="008D2221" w:rsidRDefault="001929B8" w:rsidP="001929B8">
      <w:pPr>
        <w:spacing w:after="0" w:line="240" w:lineRule="auto"/>
        <w:jc w:val="both"/>
        <w:rPr>
          <w:rFonts w:ascii="Times New Roman" w:hAnsi="Times New Roman" w:cs="Times New Roman"/>
          <w:sz w:val="28"/>
          <w:szCs w:val="28"/>
        </w:rPr>
      </w:pPr>
      <w:r w:rsidRPr="008D2221">
        <w:rPr>
          <w:rFonts w:ascii="Times New Roman" w:hAnsi="Times New Roman" w:cs="Times New Roman"/>
          <w:sz w:val="28"/>
          <w:szCs w:val="28"/>
        </w:rPr>
        <w:t>- Поздравление медалистов с вручением памятных подарков:</w:t>
      </w:r>
    </w:p>
    <w:p w14:paraId="2103D570" w14:textId="77777777" w:rsidR="001929B8" w:rsidRPr="008D2221" w:rsidRDefault="001929B8" w:rsidP="001929B8">
      <w:pPr>
        <w:spacing w:after="0" w:line="240" w:lineRule="auto"/>
        <w:jc w:val="both"/>
        <w:rPr>
          <w:rFonts w:ascii="Times New Roman" w:hAnsi="Times New Roman" w:cs="Times New Roman"/>
          <w:sz w:val="28"/>
          <w:szCs w:val="28"/>
        </w:rPr>
      </w:pPr>
      <w:r w:rsidRPr="008D2221">
        <w:rPr>
          <w:rFonts w:ascii="Times New Roman" w:hAnsi="Times New Roman" w:cs="Times New Roman"/>
          <w:sz w:val="28"/>
          <w:szCs w:val="28"/>
        </w:rPr>
        <w:lastRenderedPageBreak/>
        <w:t>- Поздравление с Днем Молодежи и вручение памятных подарков за активное участие в общественной жизни поселения;</w:t>
      </w:r>
    </w:p>
    <w:p w14:paraId="2B1FF7C4" w14:textId="77777777" w:rsidR="001929B8" w:rsidRPr="008D2221" w:rsidRDefault="001929B8" w:rsidP="001929B8">
      <w:pPr>
        <w:spacing w:after="0" w:line="240" w:lineRule="auto"/>
        <w:jc w:val="both"/>
        <w:rPr>
          <w:rFonts w:ascii="Times New Roman" w:hAnsi="Times New Roman" w:cs="Times New Roman"/>
          <w:sz w:val="28"/>
          <w:szCs w:val="28"/>
        </w:rPr>
      </w:pPr>
      <w:r w:rsidRPr="008D2221">
        <w:rPr>
          <w:rFonts w:ascii="Times New Roman" w:hAnsi="Times New Roman" w:cs="Times New Roman"/>
          <w:sz w:val="28"/>
          <w:szCs w:val="28"/>
        </w:rPr>
        <w:t>- Онлайн урок «Я живу в ТиНАО»;</w:t>
      </w:r>
    </w:p>
    <w:p w14:paraId="0470D806" w14:textId="77777777" w:rsidR="001929B8" w:rsidRPr="008D2221" w:rsidRDefault="001929B8" w:rsidP="001929B8">
      <w:pPr>
        <w:spacing w:after="0" w:line="240" w:lineRule="auto"/>
        <w:jc w:val="both"/>
        <w:rPr>
          <w:rFonts w:ascii="Times New Roman" w:hAnsi="Times New Roman" w:cs="Times New Roman"/>
          <w:sz w:val="28"/>
          <w:szCs w:val="28"/>
        </w:rPr>
      </w:pPr>
      <w:r w:rsidRPr="008D2221">
        <w:rPr>
          <w:rFonts w:ascii="Times New Roman" w:eastAsia="Times New Roman" w:hAnsi="Times New Roman" w:cs="Times New Roman"/>
          <w:sz w:val="28"/>
          <w:szCs w:val="28"/>
        </w:rPr>
        <w:t>- Вручение школьных наборов для первоклассников.</w:t>
      </w:r>
    </w:p>
    <w:p w14:paraId="781C0C08" w14:textId="77777777" w:rsidR="001929B8" w:rsidRPr="008D2221" w:rsidRDefault="001929B8" w:rsidP="001929B8">
      <w:pPr>
        <w:spacing w:after="0" w:line="240" w:lineRule="auto"/>
        <w:jc w:val="both"/>
        <w:rPr>
          <w:rFonts w:ascii="Times New Roman" w:hAnsi="Times New Roman" w:cs="Times New Roman"/>
          <w:sz w:val="28"/>
          <w:szCs w:val="28"/>
        </w:rPr>
      </w:pPr>
      <w:r w:rsidRPr="008D2221">
        <w:rPr>
          <w:rFonts w:ascii="Times New Roman" w:hAnsi="Times New Roman" w:cs="Times New Roman"/>
          <w:sz w:val="28"/>
          <w:szCs w:val="28"/>
        </w:rPr>
        <w:t>- Экскурсии: в Этномир, Третьяковскую галерею, Государственный исторический музей;</w:t>
      </w:r>
    </w:p>
    <w:p w14:paraId="67069567" w14:textId="77777777" w:rsidR="001929B8" w:rsidRPr="008D2221" w:rsidRDefault="001929B8" w:rsidP="001929B8">
      <w:pPr>
        <w:spacing w:after="0" w:line="240" w:lineRule="auto"/>
        <w:jc w:val="both"/>
        <w:rPr>
          <w:rFonts w:ascii="Times New Roman" w:hAnsi="Times New Roman" w:cs="Times New Roman"/>
          <w:sz w:val="28"/>
          <w:szCs w:val="28"/>
        </w:rPr>
      </w:pPr>
      <w:r w:rsidRPr="008D2221">
        <w:rPr>
          <w:rFonts w:ascii="Times New Roman" w:hAnsi="Times New Roman" w:cs="Times New Roman"/>
          <w:sz w:val="28"/>
          <w:szCs w:val="28"/>
        </w:rPr>
        <w:t>- Организация посещения для молодежи театральных представлений: Театр Оперетты, Театр на Юго-западе;</w:t>
      </w:r>
    </w:p>
    <w:p w14:paraId="029E6C0F" w14:textId="77777777" w:rsidR="001929B8" w:rsidRPr="008D2221" w:rsidRDefault="001929B8" w:rsidP="001929B8">
      <w:pPr>
        <w:spacing w:after="0" w:line="240" w:lineRule="auto"/>
        <w:jc w:val="both"/>
        <w:rPr>
          <w:rFonts w:ascii="Times New Roman" w:eastAsia="Times New Roman" w:hAnsi="Times New Roman" w:cs="Times New Roman"/>
          <w:sz w:val="28"/>
          <w:szCs w:val="28"/>
        </w:rPr>
      </w:pPr>
      <w:r w:rsidRPr="008D2221">
        <w:rPr>
          <w:rFonts w:ascii="Times New Roman" w:hAnsi="Times New Roman" w:cs="Times New Roman"/>
          <w:color w:val="000000" w:themeColor="text1"/>
          <w:sz w:val="28"/>
          <w:szCs w:val="28"/>
        </w:rPr>
        <w:t xml:space="preserve">- Организация поздравления детей поселения Сосенское с Новым Годом. </w:t>
      </w:r>
    </w:p>
    <w:p w14:paraId="12A4348C" w14:textId="77777777" w:rsidR="001929B8" w:rsidRPr="008D2221" w:rsidRDefault="001929B8" w:rsidP="001929B8">
      <w:pPr>
        <w:spacing w:after="0" w:line="240" w:lineRule="auto"/>
        <w:jc w:val="both"/>
        <w:rPr>
          <w:rFonts w:ascii="Times New Roman" w:hAnsi="Times New Roman" w:cs="Times New Roman"/>
          <w:sz w:val="28"/>
          <w:szCs w:val="28"/>
        </w:rPr>
      </w:pPr>
    </w:p>
    <w:p w14:paraId="4080A213" w14:textId="77777777" w:rsidR="001929B8" w:rsidRPr="008D2221" w:rsidRDefault="001929B8" w:rsidP="001929B8">
      <w:pPr>
        <w:spacing w:after="0" w:line="240" w:lineRule="auto"/>
        <w:jc w:val="both"/>
        <w:rPr>
          <w:rFonts w:ascii="Times New Roman" w:eastAsia="Times New Roman" w:hAnsi="Times New Roman" w:cs="Times New Roman"/>
          <w:b/>
          <w:i/>
          <w:iCs/>
          <w:sz w:val="28"/>
          <w:szCs w:val="28"/>
          <w:lang w:eastAsia="ru-RU"/>
        </w:rPr>
      </w:pPr>
      <w:r w:rsidRPr="008D2221">
        <w:rPr>
          <w:rFonts w:ascii="Times New Roman" w:eastAsia="Times New Roman" w:hAnsi="Times New Roman" w:cs="Times New Roman"/>
          <w:i/>
          <w:iCs/>
          <w:sz w:val="28"/>
          <w:szCs w:val="28"/>
          <w:lang w:eastAsia="ru-RU"/>
        </w:rPr>
        <w:t xml:space="preserve"> </w:t>
      </w:r>
      <w:r w:rsidRPr="008D2221">
        <w:rPr>
          <w:rFonts w:ascii="Times New Roman" w:eastAsia="Times New Roman" w:hAnsi="Times New Roman" w:cs="Times New Roman"/>
          <w:b/>
          <w:i/>
          <w:iCs/>
          <w:sz w:val="28"/>
          <w:szCs w:val="28"/>
          <w:lang w:eastAsia="ru-RU"/>
        </w:rPr>
        <w:t xml:space="preserve">Профилактика негативных явлений в молодежной среде: </w:t>
      </w:r>
    </w:p>
    <w:p w14:paraId="3C3045BC" w14:textId="77777777" w:rsidR="001929B8" w:rsidRPr="008D2221" w:rsidRDefault="001929B8" w:rsidP="001929B8">
      <w:p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Конкурс социальной рекламы «Мой мир без наркотиков»;</w:t>
      </w:r>
    </w:p>
    <w:p w14:paraId="22F00E4C" w14:textId="77777777" w:rsidR="001929B8" w:rsidRPr="008D2221" w:rsidRDefault="001929B8" w:rsidP="001929B8">
      <w:p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Изготовлен баннер в рамках профилактики экстремизма и национализма в молодежной среде;</w:t>
      </w:r>
    </w:p>
    <w:p w14:paraId="6E613AA5" w14:textId="2C3E5AF0" w:rsidR="001929B8" w:rsidRPr="008D2221" w:rsidRDefault="001929B8" w:rsidP="001929B8">
      <w:p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Изготовлена рекламно-полиграфическая продукция по антинаркотической деятельности.</w:t>
      </w:r>
    </w:p>
    <w:p w14:paraId="58F987CC" w14:textId="77777777" w:rsidR="006369F5" w:rsidRPr="008D2221" w:rsidRDefault="006369F5" w:rsidP="001929B8">
      <w:pPr>
        <w:spacing w:after="0" w:line="240" w:lineRule="auto"/>
        <w:jc w:val="both"/>
        <w:rPr>
          <w:rFonts w:ascii="Times New Roman" w:eastAsia="Times New Roman" w:hAnsi="Times New Roman" w:cs="Times New Roman"/>
          <w:sz w:val="28"/>
          <w:szCs w:val="28"/>
          <w:lang w:eastAsia="ru-RU"/>
        </w:rPr>
      </w:pPr>
    </w:p>
    <w:p w14:paraId="27AABD32" w14:textId="399A4B89" w:rsidR="00F05ABC" w:rsidRPr="008D2221" w:rsidRDefault="00F05ABC" w:rsidP="00F05AB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8D2221">
        <w:rPr>
          <w:rFonts w:ascii="Times New Roman" w:eastAsia="Times New Roman" w:hAnsi="Times New Roman" w:cs="Times New Roman"/>
          <w:b/>
          <w:bCs/>
          <w:sz w:val="28"/>
          <w:szCs w:val="28"/>
          <w:lang w:eastAsia="ru-RU"/>
        </w:rPr>
        <w:t>Экономика и промышленность</w:t>
      </w:r>
      <w:r w:rsidR="00D21F1C" w:rsidRPr="008D2221">
        <w:rPr>
          <w:rFonts w:ascii="Times New Roman" w:eastAsia="Times New Roman" w:hAnsi="Times New Roman" w:cs="Times New Roman"/>
          <w:b/>
          <w:bCs/>
          <w:sz w:val="28"/>
          <w:szCs w:val="28"/>
          <w:lang w:eastAsia="ru-RU"/>
        </w:rPr>
        <w:t xml:space="preserve"> </w:t>
      </w:r>
    </w:p>
    <w:p w14:paraId="3A4B0861" w14:textId="77777777" w:rsidR="003C4BB8" w:rsidRPr="008D2221" w:rsidRDefault="003C4BB8" w:rsidP="003C4BB8">
      <w:pPr>
        <w:spacing w:before="100" w:beforeAutospacing="1" w:after="0" w:line="240" w:lineRule="auto"/>
        <w:ind w:firstLine="567"/>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Потребительский рынок занимает один из значимых сегментов жизнеобеспечения поселения Сосенское услугами торговли, общественного питания и бытового обслуживания, способствует экономическому росту и росту занятости населения, развитию малого и среднего бизнеса, оказывает существенный вклад в бюджет как поселения, так и города Москвы в целом.</w:t>
      </w:r>
    </w:p>
    <w:p w14:paraId="6B8D37BE" w14:textId="77777777" w:rsidR="003C4BB8" w:rsidRPr="008D2221" w:rsidRDefault="003C4BB8" w:rsidP="003C4BB8">
      <w:pPr>
        <w:spacing w:after="0" w:line="240" w:lineRule="auto"/>
        <w:ind w:firstLine="567"/>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Потребительский рынок находится в непосредственной зависимости от других рынков, влияет на денежные доходы, платежеспособность населения, регулирует товарно-денежные отношения и поэтому создание условий эффективного развития потребительского рынка является одной из важнейших составляющих экономической политики поселения.</w:t>
      </w:r>
    </w:p>
    <w:p w14:paraId="23A0714E" w14:textId="77777777" w:rsidR="003C4BB8" w:rsidRPr="008D2221" w:rsidRDefault="003C4BB8" w:rsidP="003C4BB8">
      <w:pPr>
        <w:spacing w:after="0" w:line="240" w:lineRule="auto"/>
        <w:ind w:firstLine="567"/>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В поселении Сосенское сформирована достаточно развитая инфраструктура потребительского рынка, которая не перестает развиваться и характеризуется стабильностью, обеспечивает территориальную доступность и бесперебойное снабжение населения продовольствием, товарами и услугами первой необходимости.</w:t>
      </w:r>
    </w:p>
    <w:p w14:paraId="5D278BC9" w14:textId="672374C7" w:rsidR="003C4BB8" w:rsidRPr="008D2221" w:rsidRDefault="003C4BB8" w:rsidP="003C4BB8">
      <w:pPr>
        <w:spacing w:after="0" w:line="240" w:lineRule="auto"/>
        <w:ind w:firstLine="567"/>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sz w:val="28"/>
          <w:szCs w:val="28"/>
          <w:lang w:eastAsia="ru-RU"/>
        </w:rPr>
        <w:t xml:space="preserve">По состоянию на </w:t>
      </w:r>
      <w:r w:rsidR="006369F5" w:rsidRPr="008D2221">
        <w:rPr>
          <w:rFonts w:ascii="Times New Roman" w:eastAsia="Times New Roman" w:hAnsi="Times New Roman" w:cs="Times New Roman"/>
          <w:b/>
          <w:sz w:val="28"/>
          <w:szCs w:val="28"/>
          <w:lang w:eastAsia="ru-RU"/>
        </w:rPr>
        <w:t>01.01</w:t>
      </w:r>
      <w:r w:rsidRPr="008D2221">
        <w:rPr>
          <w:rFonts w:ascii="Times New Roman" w:eastAsia="Times New Roman" w:hAnsi="Times New Roman" w:cs="Times New Roman"/>
          <w:b/>
          <w:sz w:val="28"/>
          <w:szCs w:val="28"/>
          <w:lang w:eastAsia="ru-RU"/>
        </w:rPr>
        <w:t>.2021 года</w:t>
      </w:r>
      <w:r w:rsidRPr="008D2221">
        <w:rPr>
          <w:rFonts w:ascii="Times New Roman" w:eastAsia="Times New Roman" w:hAnsi="Times New Roman" w:cs="Times New Roman"/>
          <w:sz w:val="28"/>
          <w:szCs w:val="28"/>
          <w:lang w:eastAsia="ru-RU"/>
        </w:rPr>
        <w:t xml:space="preserve"> общее количество объектов потребительского рынка в поселении составляет </w:t>
      </w:r>
      <w:r w:rsidRPr="008D2221">
        <w:rPr>
          <w:rFonts w:ascii="Times New Roman" w:eastAsia="Times New Roman" w:hAnsi="Times New Roman" w:cs="Times New Roman"/>
          <w:b/>
          <w:sz w:val="28"/>
          <w:szCs w:val="28"/>
          <w:lang w:eastAsia="ru-RU"/>
        </w:rPr>
        <w:t>1587</w:t>
      </w:r>
      <w:r w:rsidRPr="008D2221">
        <w:rPr>
          <w:rFonts w:ascii="Times New Roman" w:eastAsia="Times New Roman" w:hAnsi="Times New Roman" w:cs="Times New Roman"/>
          <w:sz w:val="28"/>
          <w:szCs w:val="28"/>
          <w:lang w:eastAsia="ru-RU"/>
        </w:rPr>
        <w:t xml:space="preserve"> единиц, в том числе:</w:t>
      </w:r>
    </w:p>
    <w:p w14:paraId="512A7EAD" w14:textId="77777777" w:rsidR="003C4BB8" w:rsidRPr="008D2221" w:rsidRDefault="003C4BB8" w:rsidP="003C4BB8">
      <w:pPr>
        <w:pStyle w:val="a5"/>
        <w:numPr>
          <w:ilvl w:val="0"/>
          <w:numId w:val="19"/>
        </w:num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b/>
          <w:sz w:val="28"/>
          <w:szCs w:val="28"/>
          <w:lang w:eastAsia="ru-RU"/>
        </w:rPr>
        <w:t>1014</w:t>
      </w:r>
      <w:r w:rsidRPr="008D2221">
        <w:rPr>
          <w:rFonts w:ascii="Times New Roman" w:eastAsia="Times New Roman" w:hAnsi="Times New Roman" w:cs="Times New Roman"/>
          <w:sz w:val="28"/>
          <w:szCs w:val="28"/>
          <w:lang w:eastAsia="ru-RU"/>
        </w:rPr>
        <w:t xml:space="preserve"> объектов розничной торговли (прирост на </w:t>
      </w:r>
      <w:r w:rsidRPr="008D2221">
        <w:rPr>
          <w:rFonts w:ascii="Times New Roman" w:eastAsia="Times New Roman" w:hAnsi="Times New Roman" w:cs="Times New Roman"/>
          <w:b/>
          <w:sz w:val="28"/>
          <w:szCs w:val="28"/>
          <w:lang w:eastAsia="ru-RU"/>
        </w:rPr>
        <w:t>443 объекта</w:t>
      </w:r>
      <w:r w:rsidRPr="008D2221">
        <w:rPr>
          <w:rFonts w:ascii="Times New Roman" w:eastAsia="Times New Roman" w:hAnsi="Times New Roman" w:cs="Times New Roman"/>
          <w:sz w:val="28"/>
          <w:szCs w:val="28"/>
          <w:lang w:eastAsia="ru-RU"/>
        </w:rPr>
        <w:t>);</w:t>
      </w:r>
    </w:p>
    <w:p w14:paraId="664A98D3" w14:textId="77777777" w:rsidR="003C4BB8" w:rsidRPr="008D2221" w:rsidRDefault="003C4BB8" w:rsidP="003C4BB8">
      <w:pPr>
        <w:pStyle w:val="a5"/>
        <w:numPr>
          <w:ilvl w:val="0"/>
          <w:numId w:val="19"/>
        </w:num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b/>
          <w:sz w:val="28"/>
          <w:szCs w:val="28"/>
          <w:lang w:eastAsia="ru-RU"/>
        </w:rPr>
        <w:t>240</w:t>
      </w:r>
      <w:r w:rsidRPr="008D2221">
        <w:rPr>
          <w:rFonts w:ascii="Times New Roman" w:eastAsia="Times New Roman" w:hAnsi="Times New Roman" w:cs="Times New Roman"/>
          <w:sz w:val="28"/>
          <w:szCs w:val="28"/>
          <w:lang w:eastAsia="ru-RU"/>
        </w:rPr>
        <w:t xml:space="preserve"> объектов общественного питания (прирост на </w:t>
      </w:r>
      <w:r w:rsidRPr="008D2221">
        <w:rPr>
          <w:rFonts w:ascii="Times New Roman" w:eastAsia="Times New Roman" w:hAnsi="Times New Roman" w:cs="Times New Roman"/>
          <w:b/>
          <w:sz w:val="28"/>
          <w:szCs w:val="28"/>
          <w:lang w:eastAsia="ru-RU"/>
        </w:rPr>
        <w:t>79 объектов</w:t>
      </w:r>
      <w:r w:rsidRPr="008D2221">
        <w:rPr>
          <w:rFonts w:ascii="Times New Roman" w:eastAsia="Times New Roman" w:hAnsi="Times New Roman" w:cs="Times New Roman"/>
          <w:sz w:val="28"/>
          <w:szCs w:val="28"/>
          <w:lang w:eastAsia="ru-RU"/>
        </w:rPr>
        <w:t>);</w:t>
      </w:r>
    </w:p>
    <w:p w14:paraId="56D5B8A8" w14:textId="77777777" w:rsidR="003C4BB8" w:rsidRPr="008D2221" w:rsidRDefault="003C4BB8" w:rsidP="003C4BB8">
      <w:pPr>
        <w:pStyle w:val="a5"/>
        <w:numPr>
          <w:ilvl w:val="0"/>
          <w:numId w:val="19"/>
        </w:num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b/>
          <w:sz w:val="28"/>
          <w:szCs w:val="28"/>
          <w:lang w:eastAsia="ru-RU"/>
        </w:rPr>
        <w:t>178</w:t>
      </w:r>
      <w:r w:rsidRPr="008D2221">
        <w:rPr>
          <w:rFonts w:ascii="Times New Roman" w:eastAsia="Times New Roman" w:hAnsi="Times New Roman" w:cs="Times New Roman"/>
          <w:sz w:val="28"/>
          <w:szCs w:val="28"/>
          <w:lang w:eastAsia="ru-RU"/>
        </w:rPr>
        <w:t xml:space="preserve"> объектов бытового обслуживания (прирост на </w:t>
      </w:r>
      <w:r w:rsidRPr="008D2221">
        <w:rPr>
          <w:rFonts w:ascii="Times New Roman" w:eastAsia="Times New Roman" w:hAnsi="Times New Roman" w:cs="Times New Roman"/>
          <w:b/>
          <w:sz w:val="28"/>
          <w:szCs w:val="28"/>
          <w:lang w:eastAsia="ru-RU"/>
        </w:rPr>
        <w:t>17 объектов</w:t>
      </w:r>
      <w:r w:rsidRPr="008D2221">
        <w:rPr>
          <w:rFonts w:ascii="Times New Roman" w:eastAsia="Times New Roman" w:hAnsi="Times New Roman" w:cs="Times New Roman"/>
          <w:sz w:val="28"/>
          <w:szCs w:val="28"/>
          <w:lang w:eastAsia="ru-RU"/>
        </w:rPr>
        <w:t>);</w:t>
      </w:r>
    </w:p>
    <w:p w14:paraId="6019F559" w14:textId="77777777" w:rsidR="003C4BB8" w:rsidRPr="008D2221" w:rsidRDefault="003C4BB8" w:rsidP="003C4BB8">
      <w:pPr>
        <w:pStyle w:val="a5"/>
        <w:numPr>
          <w:ilvl w:val="0"/>
          <w:numId w:val="19"/>
        </w:num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b/>
          <w:sz w:val="28"/>
          <w:szCs w:val="28"/>
          <w:lang w:eastAsia="ru-RU"/>
        </w:rPr>
        <w:t>79</w:t>
      </w:r>
      <w:r w:rsidRPr="008D2221">
        <w:rPr>
          <w:rFonts w:ascii="Times New Roman" w:eastAsia="Times New Roman" w:hAnsi="Times New Roman" w:cs="Times New Roman"/>
          <w:sz w:val="28"/>
          <w:szCs w:val="28"/>
          <w:lang w:eastAsia="ru-RU"/>
        </w:rPr>
        <w:t xml:space="preserve"> прочие (банки, банкоматы, вендинговые автоматы, пункты выдачи товаров и аптеки с туристическими фирмами в торговых центрах);</w:t>
      </w:r>
    </w:p>
    <w:p w14:paraId="5EE63BE2" w14:textId="77777777" w:rsidR="003C4BB8" w:rsidRPr="008D2221" w:rsidRDefault="003C4BB8" w:rsidP="003C4BB8">
      <w:pPr>
        <w:pStyle w:val="a5"/>
        <w:numPr>
          <w:ilvl w:val="0"/>
          <w:numId w:val="19"/>
        </w:num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b/>
          <w:sz w:val="28"/>
          <w:szCs w:val="28"/>
          <w:lang w:eastAsia="ru-RU"/>
        </w:rPr>
        <w:t>45</w:t>
      </w:r>
      <w:r w:rsidRPr="008D2221">
        <w:rPr>
          <w:rFonts w:ascii="Times New Roman" w:eastAsia="Times New Roman" w:hAnsi="Times New Roman" w:cs="Times New Roman"/>
          <w:sz w:val="28"/>
          <w:szCs w:val="28"/>
          <w:lang w:eastAsia="ru-RU"/>
        </w:rPr>
        <w:t xml:space="preserve"> объекты ритуальных услуг;</w:t>
      </w:r>
    </w:p>
    <w:p w14:paraId="4194442A" w14:textId="77777777" w:rsidR="003C4BB8" w:rsidRPr="008D2221" w:rsidRDefault="003C4BB8" w:rsidP="003C4BB8">
      <w:pPr>
        <w:pStyle w:val="a5"/>
        <w:numPr>
          <w:ilvl w:val="0"/>
          <w:numId w:val="19"/>
        </w:num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b/>
          <w:sz w:val="28"/>
          <w:szCs w:val="28"/>
          <w:lang w:eastAsia="ru-RU"/>
        </w:rPr>
        <w:t>13</w:t>
      </w:r>
      <w:r w:rsidRPr="008D2221">
        <w:rPr>
          <w:rFonts w:ascii="Times New Roman" w:eastAsia="Times New Roman" w:hAnsi="Times New Roman" w:cs="Times New Roman"/>
          <w:sz w:val="28"/>
          <w:szCs w:val="28"/>
          <w:lang w:eastAsia="ru-RU"/>
        </w:rPr>
        <w:t xml:space="preserve"> нестационарных торговых объектов (прирост </w:t>
      </w:r>
      <w:r w:rsidRPr="008D2221">
        <w:rPr>
          <w:rFonts w:ascii="Times New Roman" w:eastAsia="Times New Roman" w:hAnsi="Times New Roman" w:cs="Times New Roman"/>
          <w:b/>
          <w:sz w:val="28"/>
          <w:szCs w:val="28"/>
          <w:lang w:eastAsia="ru-RU"/>
        </w:rPr>
        <w:t>на 1 объект</w:t>
      </w:r>
      <w:r w:rsidRPr="008D2221">
        <w:rPr>
          <w:rFonts w:ascii="Times New Roman" w:eastAsia="Times New Roman" w:hAnsi="Times New Roman" w:cs="Times New Roman"/>
          <w:sz w:val="28"/>
          <w:szCs w:val="28"/>
          <w:lang w:eastAsia="ru-RU"/>
        </w:rPr>
        <w:t>);</w:t>
      </w:r>
    </w:p>
    <w:p w14:paraId="7007CAC8" w14:textId="77777777" w:rsidR="003C4BB8" w:rsidRPr="008D2221" w:rsidRDefault="003C4BB8" w:rsidP="003C4BB8">
      <w:pPr>
        <w:pStyle w:val="a5"/>
        <w:numPr>
          <w:ilvl w:val="0"/>
          <w:numId w:val="19"/>
        </w:num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b/>
          <w:sz w:val="28"/>
          <w:szCs w:val="28"/>
          <w:lang w:eastAsia="ru-RU"/>
        </w:rPr>
        <w:lastRenderedPageBreak/>
        <w:t>10</w:t>
      </w:r>
      <w:r w:rsidRPr="008D2221">
        <w:rPr>
          <w:rFonts w:ascii="Times New Roman" w:eastAsia="Times New Roman" w:hAnsi="Times New Roman" w:cs="Times New Roman"/>
          <w:sz w:val="28"/>
          <w:szCs w:val="28"/>
          <w:lang w:eastAsia="ru-RU"/>
        </w:rPr>
        <w:t xml:space="preserve"> торговых центров, торговых домов, опто-розничный торговый центр «Фуд-Сити»;</w:t>
      </w:r>
    </w:p>
    <w:p w14:paraId="75FB5E74" w14:textId="77777777" w:rsidR="003C4BB8" w:rsidRPr="008D2221" w:rsidRDefault="003C4BB8" w:rsidP="003C4BB8">
      <w:pPr>
        <w:pStyle w:val="a5"/>
        <w:numPr>
          <w:ilvl w:val="0"/>
          <w:numId w:val="19"/>
        </w:numPr>
        <w:spacing w:after="0" w:line="240" w:lineRule="auto"/>
        <w:jc w:val="both"/>
        <w:rPr>
          <w:rFonts w:ascii="Times New Roman" w:eastAsia="Times New Roman" w:hAnsi="Times New Roman" w:cs="Times New Roman"/>
          <w:sz w:val="28"/>
          <w:szCs w:val="28"/>
          <w:lang w:eastAsia="ru-RU"/>
        </w:rPr>
      </w:pPr>
      <w:r w:rsidRPr="008D2221">
        <w:rPr>
          <w:rFonts w:ascii="Times New Roman" w:eastAsia="Times New Roman" w:hAnsi="Times New Roman" w:cs="Times New Roman"/>
          <w:b/>
          <w:sz w:val="28"/>
          <w:szCs w:val="28"/>
          <w:lang w:eastAsia="ru-RU"/>
        </w:rPr>
        <w:t xml:space="preserve">6 </w:t>
      </w:r>
      <w:r w:rsidRPr="008D2221">
        <w:rPr>
          <w:rFonts w:ascii="Times New Roman" w:eastAsia="Times New Roman" w:hAnsi="Times New Roman" w:cs="Times New Roman"/>
          <w:sz w:val="28"/>
          <w:szCs w:val="28"/>
          <w:lang w:eastAsia="ru-RU"/>
        </w:rPr>
        <w:t>АЗС.</w:t>
      </w:r>
    </w:p>
    <w:p w14:paraId="4067B6A6" w14:textId="77777777" w:rsidR="00160018" w:rsidRPr="008D2221" w:rsidRDefault="00160018" w:rsidP="0085684F">
      <w:pPr>
        <w:spacing w:after="0"/>
        <w:ind w:firstLine="708"/>
        <w:jc w:val="both"/>
        <w:rPr>
          <w:rFonts w:ascii="Times New Roman" w:eastAsia="Calibri" w:hAnsi="Times New Roman" w:cs="Times New Roman"/>
          <w:color w:val="000000"/>
          <w:sz w:val="28"/>
          <w:szCs w:val="28"/>
        </w:rPr>
      </w:pPr>
    </w:p>
    <w:p w14:paraId="5F493945" w14:textId="77777777" w:rsidR="00575A43" w:rsidRPr="008D2221" w:rsidRDefault="00575A43" w:rsidP="00575A43">
      <w:pPr>
        <w:spacing w:after="0" w:line="240" w:lineRule="auto"/>
        <w:jc w:val="both"/>
        <w:rPr>
          <w:rFonts w:ascii="Times New Roman" w:eastAsia="Times New Roman" w:hAnsi="Times New Roman" w:cs="Times New Roman"/>
          <w:sz w:val="28"/>
          <w:szCs w:val="28"/>
          <w:lang w:eastAsia="ru-RU"/>
        </w:rPr>
      </w:pPr>
      <w:bookmarkStart w:id="0" w:name="_GoBack"/>
      <w:bookmarkEnd w:id="0"/>
    </w:p>
    <w:p w14:paraId="30993A17" w14:textId="77777777" w:rsidR="00184105" w:rsidRPr="008D2221" w:rsidRDefault="00E07357" w:rsidP="00184105">
      <w:pPr>
        <w:spacing w:after="0" w:line="240" w:lineRule="auto"/>
        <w:rPr>
          <w:rFonts w:ascii="Times New Roman" w:hAnsi="Times New Roman" w:cs="Times New Roman"/>
          <w:b/>
          <w:sz w:val="28"/>
          <w:szCs w:val="28"/>
        </w:rPr>
      </w:pPr>
      <w:r w:rsidRPr="008D2221">
        <w:rPr>
          <w:rFonts w:ascii="Times New Roman" w:hAnsi="Times New Roman" w:cs="Times New Roman"/>
          <w:b/>
          <w:sz w:val="28"/>
          <w:szCs w:val="28"/>
        </w:rPr>
        <w:t xml:space="preserve">Глава администрации </w:t>
      </w:r>
    </w:p>
    <w:p w14:paraId="043F2755" w14:textId="3D61122E" w:rsidR="00E07357" w:rsidRPr="008D2221" w:rsidRDefault="00E07357" w:rsidP="00184105">
      <w:pPr>
        <w:spacing w:after="0" w:line="240" w:lineRule="auto"/>
        <w:rPr>
          <w:rFonts w:ascii="Times New Roman" w:hAnsi="Times New Roman" w:cs="Times New Roman"/>
          <w:b/>
          <w:sz w:val="28"/>
          <w:szCs w:val="28"/>
        </w:rPr>
      </w:pPr>
      <w:r w:rsidRPr="008D2221">
        <w:rPr>
          <w:rFonts w:ascii="Times New Roman" w:hAnsi="Times New Roman" w:cs="Times New Roman"/>
          <w:b/>
          <w:sz w:val="28"/>
          <w:szCs w:val="28"/>
        </w:rPr>
        <w:t xml:space="preserve">поселения Сосенское     </w:t>
      </w:r>
      <w:r w:rsidR="00184105" w:rsidRPr="008D2221">
        <w:rPr>
          <w:rFonts w:ascii="Times New Roman" w:hAnsi="Times New Roman" w:cs="Times New Roman"/>
          <w:b/>
          <w:sz w:val="28"/>
          <w:szCs w:val="28"/>
        </w:rPr>
        <w:t xml:space="preserve">                                         </w:t>
      </w:r>
      <w:r w:rsidRPr="008D2221">
        <w:rPr>
          <w:rFonts w:ascii="Times New Roman" w:hAnsi="Times New Roman" w:cs="Times New Roman"/>
          <w:b/>
          <w:sz w:val="28"/>
          <w:szCs w:val="28"/>
        </w:rPr>
        <w:t xml:space="preserve">     Т.Ю. Тараканова</w:t>
      </w:r>
    </w:p>
    <w:sectPr w:rsidR="00E07357" w:rsidRPr="008D2221" w:rsidSect="006E0D46">
      <w:pgSz w:w="11906" w:h="16838"/>
      <w:pgMar w:top="1134" w:right="567" w:bottom="993" w:left="15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2A9E18" w14:textId="77777777" w:rsidR="00A262DD" w:rsidRDefault="00A262DD" w:rsidP="001173AE">
      <w:pPr>
        <w:spacing w:after="0" w:line="240" w:lineRule="auto"/>
      </w:pPr>
      <w:r>
        <w:separator/>
      </w:r>
    </w:p>
  </w:endnote>
  <w:endnote w:type="continuationSeparator" w:id="0">
    <w:p w14:paraId="073CBCFC" w14:textId="77777777" w:rsidR="00A262DD" w:rsidRDefault="00A262DD" w:rsidP="00117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B33DB2" w14:textId="77777777" w:rsidR="00A262DD" w:rsidRDefault="00A262DD" w:rsidP="001173AE">
      <w:pPr>
        <w:spacing w:after="0" w:line="240" w:lineRule="auto"/>
      </w:pPr>
      <w:r>
        <w:separator/>
      </w:r>
    </w:p>
  </w:footnote>
  <w:footnote w:type="continuationSeparator" w:id="0">
    <w:p w14:paraId="1E1149BE" w14:textId="77777777" w:rsidR="00A262DD" w:rsidRDefault="00A262DD" w:rsidP="001173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F6EFB"/>
    <w:multiLevelType w:val="hybridMultilevel"/>
    <w:tmpl w:val="992EFF5C"/>
    <w:lvl w:ilvl="0" w:tplc="1BEC79A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BC0E14"/>
    <w:multiLevelType w:val="hybridMultilevel"/>
    <w:tmpl w:val="E160D544"/>
    <w:lvl w:ilvl="0" w:tplc="616024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0EB4CE4"/>
    <w:multiLevelType w:val="multilevel"/>
    <w:tmpl w:val="79F8BA0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ascii="Times New Roman" w:hAnsi="Times New Roman" w:cs="Times New Roma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1FA5C8C"/>
    <w:multiLevelType w:val="multilevel"/>
    <w:tmpl w:val="6512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520377"/>
    <w:multiLevelType w:val="hybridMultilevel"/>
    <w:tmpl w:val="D8523A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C471E6"/>
    <w:multiLevelType w:val="multilevel"/>
    <w:tmpl w:val="B1A80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3C66B9"/>
    <w:multiLevelType w:val="multilevel"/>
    <w:tmpl w:val="3916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8D39E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9254BC"/>
    <w:multiLevelType w:val="hybridMultilevel"/>
    <w:tmpl w:val="EACC43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A34C45"/>
    <w:multiLevelType w:val="hybridMultilevel"/>
    <w:tmpl w:val="52D0537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0" w15:restartNumberingAfterBreak="0">
    <w:nsid w:val="231A6336"/>
    <w:multiLevelType w:val="multilevel"/>
    <w:tmpl w:val="D646F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6241EE"/>
    <w:multiLevelType w:val="hybridMultilevel"/>
    <w:tmpl w:val="074C408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280A40E4"/>
    <w:multiLevelType w:val="multilevel"/>
    <w:tmpl w:val="4722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5717A"/>
    <w:multiLevelType w:val="multilevel"/>
    <w:tmpl w:val="3174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3C7A17"/>
    <w:multiLevelType w:val="multilevel"/>
    <w:tmpl w:val="1944B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8B06CA"/>
    <w:multiLevelType w:val="multilevel"/>
    <w:tmpl w:val="0419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AA43BB"/>
    <w:multiLevelType w:val="multilevel"/>
    <w:tmpl w:val="377A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AD1273"/>
    <w:multiLevelType w:val="hybridMultilevel"/>
    <w:tmpl w:val="BD04B2D4"/>
    <w:lvl w:ilvl="0" w:tplc="04190001">
      <w:start w:val="1"/>
      <w:numFmt w:val="bullet"/>
      <w:lvlText w:val=""/>
      <w:lvlJc w:val="left"/>
      <w:pPr>
        <w:ind w:left="360" w:hanging="360"/>
      </w:pPr>
      <w:rPr>
        <w:rFonts w:ascii="Symbol" w:hAnsi="Symbol"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5163FE5"/>
    <w:multiLevelType w:val="multilevel"/>
    <w:tmpl w:val="CD4C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5B7616"/>
    <w:multiLevelType w:val="multilevel"/>
    <w:tmpl w:val="E5940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C3704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C8308FE"/>
    <w:multiLevelType w:val="hybridMultilevel"/>
    <w:tmpl w:val="5EA4221C"/>
    <w:lvl w:ilvl="0" w:tplc="EC504E78">
      <w:start w:val="1"/>
      <w:numFmt w:val="decimal"/>
      <w:lvlText w:val="%1."/>
      <w:lvlJc w:val="left"/>
      <w:pPr>
        <w:ind w:left="792"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67226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2526017"/>
    <w:multiLevelType w:val="multilevel"/>
    <w:tmpl w:val="264C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6108A0"/>
    <w:multiLevelType w:val="hybridMultilevel"/>
    <w:tmpl w:val="110E8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9071E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DF697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71215CD"/>
    <w:multiLevelType w:val="multilevel"/>
    <w:tmpl w:val="0472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A1074A"/>
    <w:multiLevelType w:val="hybridMultilevel"/>
    <w:tmpl w:val="B8C26A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5BEF24E7"/>
    <w:multiLevelType w:val="hybridMultilevel"/>
    <w:tmpl w:val="40C66DC2"/>
    <w:lvl w:ilvl="0" w:tplc="D5C474D2">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C34099E"/>
    <w:multiLevelType w:val="multilevel"/>
    <w:tmpl w:val="3206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5D2250"/>
    <w:multiLevelType w:val="multilevel"/>
    <w:tmpl w:val="05609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A007A2"/>
    <w:multiLevelType w:val="multilevel"/>
    <w:tmpl w:val="1B0E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3678FC"/>
    <w:multiLevelType w:val="multilevel"/>
    <w:tmpl w:val="7B52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11401B"/>
    <w:multiLevelType w:val="hybridMultilevel"/>
    <w:tmpl w:val="D204618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5" w15:restartNumberingAfterBreak="0">
    <w:nsid w:val="73431544"/>
    <w:multiLevelType w:val="hybridMultilevel"/>
    <w:tmpl w:val="992EFF5C"/>
    <w:lvl w:ilvl="0" w:tplc="1BEC79A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3CA690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88048B"/>
    <w:multiLevelType w:val="hybridMultilevel"/>
    <w:tmpl w:val="B0400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133FF6"/>
    <w:multiLevelType w:val="multilevel"/>
    <w:tmpl w:val="26DAD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5"/>
  </w:num>
  <w:num w:numId="3">
    <w:abstractNumId w:val="6"/>
  </w:num>
  <w:num w:numId="4">
    <w:abstractNumId w:val="3"/>
  </w:num>
  <w:num w:numId="5">
    <w:abstractNumId w:val="31"/>
  </w:num>
  <w:num w:numId="6">
    <w:abstractNumId w:val="10"/>
  </w:num>
  <w:num w:numId="7">
    <w:abstractNumId w:val="16"/>
  </w:num>
  <w:num w:numId="8">
    <w:abstractNumId w:val="18"/>
  </w:num>
  <w:num w:numId="9">
    <w:abstractNumId w:val="30"/>
  </w:num>
  <w:num w:numId="10">
    <w:abstractNumId w:val="12"/>
  </w:num>
  <w:num w:numId="11">
    <w:abstractNumId w:val="23"/>
  </w:num>
  <w:num w:numId="12">
    <w:abstractNumId w:val="13"/>
  </w:num>
  <w:num w:numId="13">
    <w:abstractNumId w:val="19"/>
  </w:num>
  <w:num w:numId="14">
    <w:abstractNumId w:val="14"/>
  </w:num>
  <w:num w:numId="15">
    <w:abstractNumId w:val="38"/>
  </w:num>
  <w:num w:numId="16">
    <w:abstractNumId w:val="33"/>
  </w:num>
  <w:num w:numId="17">
    <w:abstractNumId w:val="27"/>
  </w:num>
  <w:num w:numId="18">
    <w:abstractNumId w:val="29"/>
  </w:num>
  <w:num w:numId="19">
    <w:abstractNumId w:val="37"/>
  </w:num>
  <w:num w:numId="20">
    <w:abstractNumId w:val="24"/>
  </w:num>
  <w:num w:numId="21">
    <w:abstractNumId w:val="17"/>
  </w:num>
  <w:num w:numId="22">
    <w:abstractNumId w:val="8"/>
  </w:num>
  <w:num w:numId="23">
    <w:abstractNumId w:val="4"/>
  </w:num>
  <w:num w:numId="24">
    <w:abstractNumId w:val="0"/>
  </w:num>
  <w:num w:numId="25">
    <w:abstractNumId w:val="15"/>
  </w:num>
  <w:num w:numId="26">
    <w:abstractNumId w:val="21"/>
  </w:num>
  <w:num w:numId="27">
    <w:abstractNumId w:val="22"/>
  </w:num>
  <w:num w:numId="28">
    <w:abstractNumId w:val="25"/>
  </w:num>
  <w:num w:numId="29">
    <w:abstractNumId w:val="26"/>
  </w:num>
  <w:num w:numId="30">
    <w:abstractNumId w:val="36"/>
  </w:num>
  <w:num w:numId="31">
    <w:abstractNumId w:val="7"/>
  </w:num>
  <w:num w:numId="32">
    <w:abstractNumId w:val="20"/>
  </w:num>
  <w:num w:numId="33">
    <w:abstractNumId w:val="28"/>
  </w:num>
  <w:num w:numId="34">
    <w:abstractNumId w:val="9"/>
  </w:num>
  <w:num w:numId="35">
    <w:abstractNumId w:val="2"/>
  </w:num>
  <w:num w:numId="36">
    <w:abstractNumId w:val="1"/>
  </w:num>
  <w:num w:numId="37">
    <w:abstractNumId w:val="35"/>
  </w:num>
  <w:num w:numId="38">
    <w:abstractNumId w:val="34"/>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4B5"/>
    <w:rsid w:val="0000158A"/>
    <w:rsid w:val="00012FC0"/>
    <w:rsid w:val="0001736C"/>
    <w:rsid w:val="00030983"/>
    <w:rsid w:val="000347D3"/>
    <w:rsid w:val="00046518"/>
    <w:rsid w:val="00053427"/>
    <w:rsid w:val="00061232"/>
    <w:rsid w:val="000A26BA"/>
    <w:rsid w:val="000C5738"/>
    <w:rsid w:val="000D5805"/>
    <w:rsid w:val="000D7648"/>
    <w:rsid w:val="000F520C"/>
    <w:rsid w:val="001173AE"/>
    <w:rsid w:val="001320B8"/>
    <w:rsid w:val="00135689"/>
    <w:rsid w:val="001367FD"/>
    <w:rsid w:val="00145145"/>
    <w:rsid w:val="0014648C"/>
    <w:rsid w:val="001513A8"/>
    <w:rsid w:val="00160018"/>
    <w:rsid w:val="00161601"/>
    <w:rsid w:val="00167AC4"/>
    <w:rsid w:val="00177E5F"/>
    <w:rsid w:val="00182CB5"/>
    <w:rsid w:val="00184105"/>
    <w:rsid w:val="00187597"/>
    <w:rsid w:val="001929B8"/>
    <w:rsid w:val="00196A2A"/>
    <w:rsid w:val="001A6E34"/>
    <w:rsid w:val="001B093C"/>
    <w:rsid w:val="001B69FE"/>
    <w:rsid w:val="001B707D"/>
    <w:rsid w:val="001B7A2B"/>
    <w:rsid w:val="001C0823"/>
    <w:rsid w:val="001C1079"/>
    <w:rsid w:val="001D0748"/>
    <w:rsid w:val="001D5A3B"/>
    <w:rsid w:val="00210A74"/>
    <w:rsid w:val="00220205"/>
    <w:rsid w:val="00222197"/>
    <w:rsid w:val="00237EC3"/>
    <w:rsid w:val="00243E8C"/>
    <w:rsid w:val="00251FBC"/>
    <w:rsid w:val="00257391"/>
    <w:rsid w:val="002676DE"/>
    <w:rsid w:val="002708B7"/>
    <w:rsid w:val="00274443"/>
    <w:rsid w:val="00275134"/>
    <w:rsid w:val="00285485"/>
    <w:rsid w:val="00294E84"/>
    <w:rsid w:val="00295C27"/>
    <w:rsid w:val="002B1AA4"/>
    <w:rsid w:val="002B4A76"/>
    <w:rsid w:val="002B5E15"/>
    <w:rsid w:val="002B7948"/>
    <w:rsid w:val="002C2CCA"/>
    <w:rsid w:val="002C3EE4"/>
    <w:rsid w:val="002C457B"/>
    <w:rsid w:val="002D3E90"/>
    <w:rsid w:val="003067E5"/>
    <w:rsid w:val="003101B3"/>
    <w:rsid w:val="003217CC"/>
    <w:rsid w:val="00326BAF"/>
    <w:rsid w:val="00330DBD"/>
    <w:rsid w:val="00332EDC"/>
    <w:rsid w:val="00335187"/>
    <w:rsid w:val="00340048"/>
    <w:rsid w:val="003659DE"/>
    <w:rsid w:val="00375644"/>
    <w:rsid w:val="00377413"/>
    <w:rsid w:val="00387437"/>
    <w:rsid w:val="0039267A"/>
    <w:rsid w:val="003B6E12"/>
    <w:rsid w:val="003C2455"/>
    <w:rsid w:val="003C297F"/>
    <w:rsid w:val="003C4BB8"/>
    <w:rsid w:val="003D0F48"/>
    <w:rsid w:val="003D10EB"/>
    <w:rsid w:val="003E180B"/>
    <w:rsid w:val="003E715F"/>
    <w:rsid w:val="0040550E"/>
    <w:rsid w:val="004249FE"/>
    <w:rsid w:val="004263D3"/>
    <w:rsid w:val="004268BF"/>
    <w:rsid w:val="00430A6E"/>
    <w:rsid w:val="0043358F"/>
    <w:rsid w:val="00436F45"/>
    <w:rsid w:val="00444D22"/>
    <w:rsid w:val="004728A6"/>
    <w:rsid w:val="0047350F"/>
    <w:rsid w:val="0048199E"/>
    <w:rsid w:val="00481A03"/>
    <w:rsid w:val="00491D9A"/>
    <w:rsid w:val="004963D2"/>
    <w:rsid w:val="004A2E1C"/>
    <w:rsid w:val="004B166B"/>
    <w:rsid w:val="004B24B5"/>
    <w:rsid w:val="004B6953"/>
    <w:rsid w:val="004C078E"/>
    <w:rsid w:val="004C5F6D"/>
    <w:rsid w:val="004D7358"/>
    <w:rsid w:val="004E4599"/>
    <w:rsid w:val="004E61FE"/>
    <w:rsid w:val="004E713B"/>
    <w:rsid w:val="004F2848"/>
    <w:rsid w:val="004F28B1"/>
    <w:rsid w:val="005175A5"/>
    <w:rsid w:val="0052039A"/>
    <w:rsid w:val="00522B74"/>
    <w:rsid w:val="0055425B"/>
    <w:rsid w:val="00557E15"/>
    <w:rsid w:val="00563689"/>
    <w:rsid w:val="00575A43"/>
    <w:rsid w:val="00594124"/>
    <w:rsid w:val="00596191"/>
    <w:rsid w:val="005D2159"/>
    <w:rsid w:val="005D4242"/>
    <w:rsid w:val="005D5800"/>
    <w:rsid w:val="005E22F1"/>
    <w:rsid w:val="005E7E76"/>
    <w:rsid w:val="005F391E"/>
    <w:rsid w:val="005F6307"/>
    <w:rsid w:val="00601990"/>
    <w:rsid w:val="00616123"/>
    <w:rsid w:val="0062290D"/>
    <w:rsid w:val="006236DD"/>
    <w:rsid w:val="006337CB"/>
    <w:rsid w:val="006351DA"/>
    <w:rsid w:val="00635DEA"/>
    <w:rsid w:val="006369F5"/>
    <w:rsid w:val="00640453"/>
    <w:rsid w:val="00643357"/>
    <w:rsid w:val="006463A8"/>
    <w:rsid w:val="00651DB2"/>
    <w:rsid w:val="00676559"/>
    <w:rsid w:val="00676EAA"/>
    <w:rsid w:val="00683734"/>
    <w:rsid w:val="006925A9"/>
    <w:rsid w:val="00694CD2"/>
    <w:rsid w:val="006A698D"/>
    <w:rsid w:val="006B1D5E"/>
    <w:rsid w:val="006C0418"/>
    <w:rsid w:val="006C2A50"/>
    <w:rsid w:val="006D17F6"/>
    <w:rsid w:val="006E0D46"/>
    <w:rsid w:val="006E111B"/>
    <w:rsid w:val="006E23C5"/>
    <w:rsid w:val="006E36DC"/>
    <w:rsid w:val="006E46F5"/>
    <w:rsid w:val="006E4717"/>
    <w:rsid w:val="006F4A0B"/>
    <w:rsid w:val="0072247A"/>
    <w:rsid w:val="0073550F"/>
    <w:rsid w:val="007440D9"/>
    <w:rsid w:val="00753637"/>
    <w:rsid w:val="00755B0F"/>
    <w:rsid w:val="0077042B"/>
    <w:rsid w:val="007867FF"/>
    <w:rsid w:val="00786D16"/>
    <w:rsid w:val="007924D4"/>
    <w:rsid w:val="00793D3D"/>
    <w:rsid w:val="007A769D"/>
    <w:rsid w:val="007B7AC0"/>
    <w:rsid w:val="007D0FD3"/>
    <w:rsid w:val="007D1CC1"/>
    <w:rsid w:val="007E4CE9"/>
    <w:rsid w:val="007F05AA"/>
    <w:rsid w:val="007F1CF1"/>
    <w:rsid w:val="007F204E"/>
    <w:rsid w:val="007F5E20"/>
    <w:rsid w:val="00802FB3"/>
    <w:rsid w:val="0080318B"/>
    <w:rsid w:val="00810684"/>
    <w:rsid w:val="0081410D"/>
    <w:rsid w:val="00821C76"/>
    <w:rsid w:val="00843E21"/>
    <w:rsid w:val="00845D71"/>
    <w:rsid w:val="0085127A"/>
    <w:rsid w:val="0085684F"/>
    <w:rsid w:val="00880C28"/>
    <w:rsid w:val="00881167"/>
    <w:rsid w:val="008871C7"/>
    <w:rsid w:val="008B5684"/>
    <w:rsid w:val="008C383D"/>
    <w:rsid w:val="008D2221"/>
    <w:rsid w:val="008F1938"/>
    <w:rsid w:val="00910D4F"/>
    <w:rsid w:val="00922082"/>
    <w:rsid w:val="00922E10"/>
    <w:rsid w:val="00923041"/>
    <w:rsid w:val="00934272"/>
    <w:rsid w:val="00936F95"/>
    <w:rsid w:val="00944303"/>
    <w:rsid w:val="009479D5"/>
    <w:rsid w:val="0095099F"/>
    <w:rsid w:val="00956F08"/>
    <w:rsid w:val="00960415"/>
    <w:rsid w:val="009708FC"/>
    <w:rsid w:val="00992AA6"/>
    <w:rsid w:val="009B7E57"/>
    <w:rsid w:val="009E42BE"/>
    <w:rsid w:val="009F10C5"/>
    <w:rsid w:val="009F14E0"/>
    <w:rsid w:val="00A262DD"/>
    <w:rsid w:val="00A30D7C"/>
    <w:rsid w:val="00A55DF5"/>
    <w:rsid w:val="00A632BE"/>
    <w:rsid w:val="00A66229"/>
    <w:rsid w:val="00A66CA7"/>
    <w:rsid w:val="00A679DD"/>
    <w:rsid w:val="00A67A29"/>
    <w:rsid w:val="00A8152F"/>
    <w:rsid w:val="00A907F0"/>
    <w:rsid w:val="00A94845"/>
    <w:rsid w:val="00AC2029"/>
    <w:rsid w:val="00AC3F65"/>
    <w:rsid w:val="00AD6D51"/>
    <w:rsid w:val="00AD7607"/>
    <w:rsid w:val="00B061E6"/>
    <w:rsid w:val="00B12BD0"/>
    <w:rsid w:val="00B155DB"/>
    <w:rsid w:val="00B162D9"/>
    <w:rsid w:val="00B16933"/>
    <w:rsid w:val="00B20440"/>
    <w:rsid w:val="00B22FB9"/>
    <w:rsid w:val="00B25E9A"/>
    <w:rsid w:val="00B32FBB"/>
    <w:rsid w:val="00B412CF"/>
    <w:rsid w:val="00B42C13"/>
    <w:rsid w:val="00B453DE"/>
    <w:rsid w:val="00B47DF4"/>
    <w:rsid w:val="00B505D7"/>
    <w:rsid w:val="00B52E10"/>
    <w:rsid w:val="00B61D74"/>
    <w:rsid w:val="00B72A9D"/>
    <w:rsid w:val="00B80FDD"/>
    <w:rsid w:val="00B85AD9"/>
    <w:rsid w:val="00B94C40"/>
    <w:rsid w:val="00BA0C68"/>
    <w:rsid w:val="00BB3041"/>
    <w:rsid w:val="00BD04EA"/>
    <w:rsid w:val="00BD42B5"/>
    <w:rsid w:val="00BD54D3"/>
    <w:rsid w:val="00BF390B"/>
    <w:rsid w:val="00C062E8"/>
    <w:rsid w:val="00C0782D"/>
    <w:rsid w:val="00C1200F"/>
    <w:rsid w:val="00C21AF2"/>
    <w:rsid w:val="00C2228E"/>
    <w:rsid w:val="00C347C8"/>
    <w:rsid w:val="00C54BAA"/>
    <w:rsid w:val="00C663CC"/>
    <w:rsid w:val="00C91BC7"/>
    <w:rsid w:val="00C9352B"/>
    <w:rsid w:val="00CC5C11"/>
    <w:rsid w:val="00CC6B28"/>
    <w:rsid w:val="00CF017F"/>
    <w:rsid w:val="00CF0830"/>
    <w:rsid w:val="00D01212"/>
    <w:rsid w:val="00D0327A"/>
    <w:rsid w:val="00D042E9"/>
    <w:rsid w:val="00D066F2"/>
    <w:rsid w:val="00D16737"/>
    <w:rsid w:val="00D21F1C"/>
    <w:rsid w:val="00D30FB4"/>
    <w:rsid w:val="00D325DF"/>
    <w:rsid w:val="00D4068C"/>
    <w:rsid w:val="00D40B3B"/>
    <w:rsid w:val="00D4633D"/>
    <w:rsid w:val="00D54CA3"/>
    <w:rsid w:val="00D763B9"/>
    <w:rsid w:val="00D7778C"/>
    <w:rsid w:val="00D91379"/>
    <w:rsid w:val="00D9597A"/>
    <w:rsid w:val="00DA1C1F"/>
    <w:rsid w:val="00DA6BA7"/>
    <w:rsid w:val="00DC1CB3"/>
    <w:rsid w:val="00DD3F2A"/>
    <w:rsid w:val="00E07357"/>
    <w:rsid w:val="00E378FF"/>
    <w:rsid w:val="00E44C1F"/>
    <w:rsid w:val="00E727AD"/>
    <w:rsid w:val="00E73322"/>
    <w:rsid w:val="00E768F0"/>
    <w:rsid w:val="00ED1EE9"/>
    <w:rsid w:val="00ED4033"/>
    <w:rsid w:val="00ED561A"/>
    <w:rsid w:val="00EE55F2"/>
    <w:rsid w:val="00EF2D1A"/>
    <w:rsid w:val="00EF44FD"/>
    <w:rsid w:val="00F02022"/>
    <w:rsid w:val="00F05ABC"/>
    <w:rsid w:val="00F07E3D"/>
    <w:rsid w:val="00F155D6"/>
    <w:rsid w:val="00F2305C"/>
    <w:rsid w:val="00F61CBD"/>
    <w:rsid w:val="00F80CEC"/>
    <w:rsid w:val="00F91D2E"/>
    <w:rsid w:val="00F963E7"/>
    <w:rsid w:val="00FD22CD"/>
    <w:rsid w:val="00FD53A0"/>
    <w:rsid w:val="00FD7DC2"/>
    <w:rsid w:val="00FE6783"/>
    <w:rsid w:val="00FF094F"/>
    <w:rsid w:val="00FF1F13"/>
    <w:rsid w:val="00FF61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AFBB6"/>
  <w15:docId w15:val="{CBE5F412-6E57-4C14-897D-363B1625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199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8199E"/>
    <w:rPr>
      <w:rFonts w:ascii="Segoe UI" w:hAnsi="Segoe UI" w:cs="Segoe UI"/>
      <w:sz w:val="18"/>
      <w:szCs w:val="18"/>
    </w:rPr>
  </w:style>
  <w:style w:type="paragraph" w:styleId="a5">
    <w:name w:val="List Paragraph"/>
    <w:basedOn w:val="a"/>
    <w:uiPriority w:val="34"/>
    <w:qFormat/>
    <w:rsid w:val="00DA1C1F"/>
    <w:pPr>
      <w:ind w:left="720"/>
      <w:contextualSpacing/>
    </w:pPr>
  </w:style>
  <w:style w:type="paragraph" w:styleId="2">
    <w:name w:val="Body Text Indent 2"/>
    <w:basedOn w:val="a"/>
    <w:link w:val="20"/>
    <w:unhideWhenUsed/>
    <w:rsid w:val="00643357"/>
    <w:pPr>
      <w:spacing w:after="0" w:line="240" w:lineRule="auto"/>
      <w:ind w:firstLine="720"/>
      <w:jc w:val="both"/>
    </w:pPr>
    <w:rPr>
      <w:rFonts w:ascii="Times New Roman" w:eastAsia="Times New Roman" w:hAnsi="Times New Roman" w:cs="Times New Roman"/>
      <w:sz w:val="28"/>
      <w:szCs w:val="20"/>
      <w:lang w:val="x-none" w:eastAsia="x-none"/>
    </w:rPr>
  </w:style>
  <w:style w:type="character" w:customStyle="1" w:styleId="20">
    <w:name w:val="Основной текст с отступом 2 Знак"/>
    <w:basedOn w:val="a0"/>
    <w:link w:val="2"/>
    <w:rsid w:val="00643357"/>
    <w:rPr>
      <w:rFonts w:ascii="Times New Roman" w:eastAsia="Times New Roman" w:hAnsi="Times New Roman" w:cs="Times New Roman"/>
      <w:sz w:val="28"/>
      <w:szCs w:val="20"/>
      <w:lang w:val="x-none" w:eastAsia="x-none"/>
    </w:rPr>
  </w:style>
  <w:style w:type="character" w:styleId="a6">
    <w:name w:val="Strong"/>
    <w:basedOn w:val="a0"/>
    <w:uiPriority w:val="22"/>
    <w:qFormat/>
    <w:rsid w:val="00C0782D"/>
    <w:rPr>
      <w:b/>
      <w:bCs/>
    </w:rPr>
  </w:style>
  <w:style w:type="paragraph" w:styleId="a7">
    <w:name w:val="header"/>
    <w:basedOn w:val="a"/>
    <w:link w:val="a8"/>
    <w:uiPriority w:val="99"/>
    <w:unhideWhenUsed/>
    <w:rsid w:val="001173A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173AE"/>
  </w:style>
  <w:style w:type="paragraph" w:styleId="a9">
    <w:name w:val="footer"/>
    <w:basedOn w:val="a"/>
    <w:link w:val="aa"/>
    <w:uiPriority w:val="99"/>
    <w:unhideWhenUsed/>
    <w:rsid w:val="001173A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173AE"/>
  </w:style>
  <w:style w:type="character" w:customStyle="1" w:styleId="ng-binding">
    <w:name w:val="ng-binding"/>
    <w:basedOn w:val="a0"/>
    <w:rsid w:val="00D91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73335">
      <w:bodyDiv w:val="1"/>
      <w:marLeft w:val="0"/>
      <w:marRight w:val="0"/>
      <w:marTop w:val="0"/>
      <w:marBottom w:val="0"/>
      <w:divBdr>
        <w:top w:val="none" w:sz="0" w:space="0" w:color="auto"/>
        <w:left w:val="none" w:sz="0" w:space="0" w:color="auto"/>
        <w:bottom w:val="none" w:sz="0" w:space="0" w:color="auto"/>
        <w:right w:val="none" w:sz="0" w:space="0" w:color="auto"/>
      </w:divBdr>
    </w:div>
    <w:div w:id="98572515">
      <w:bodyDiv w:val="1"/>
      <w:marLeft w:val="0"/>
      <w:marRight w:val="0"/>
      <w:marTop w:val="0"/>
      <w:marBottom w:val="0"/>
      <w:divBdr>
        <w:top w:val="none" w:sz="0" w:space="0" w:color="auto"/>
        <w:left w:val="none" w:sz="0" w:space="0" w:color="auto"/>
        <w:bottom w:val="none" w:sz="0" w:space="0" w:color="auto"/>
        <w:right w:val="none" w:sz="0" w:space="0" w:color="auto"/>
      </w:divBdr>
    </w:div>
    <w:div w:id="605308100">
      <w:bodyDiv w:val="1"/>
      <w:marLeft w:val="0"/>
      <w:marRight w:val="0"/>
      <w:marTop w:val="0"/>
      <w:marBottom w:val="0"/>
      <w:divBdr>
        <w:top w:val="none" w:sz="0" w:space="0" w:color="auto"/>
        <w:left w:val="none" w:sz="0" w:space="0" w:color="auto"/>
        <w:bottom w:val="none" w:sz="0" w:space="0" w:color="auto"/>
        <w:right w:val="none" w:sz="0" w:space="0" w:color="auto"/>
      </w:divBdr>
    </w:div>
    <w:div w:id="991325903">
      <w:bodyDiv w:val="1"/>
      <w:marLeft w:val="0"/>
      <w:marRight w:val="0"/>
      <w:marTop w:val="0"/>
      <w:marBottom w:val="0"/>
      <w:divBdr>
        <w:top w:val="none" w:sz="0" w:space="0" w:color="auto"/>
        <w:left w:val="none" w:sz="0" w:space="0" w:color="auto"/>
        <w:bottom w:val="none" w:sz="0" w:space="0" w:color="auto"/>
        <w:right w:val="none" w:sz="0" w:space="0" w:color="auto"/>
      </w:divBdr>
    </w:div>
    <w:div w:id="1164052246">
      <w:bodyDiv w:val="1"/>
      <w:marLeft w:val="0"/>
      <w:marRight w:val="0"/>
      <w:marTop w:val="0"/>
      <w:marBottom w:val="0"/>
      <w:divBdr>
        <w:top w:val="none" w:sz="0" w:space="0" w:color="auto"/>
        <w:left w:val="none" w:sz="0" w:space="0" w:color="auto"/>
        <w:bottom w:val="none" w:sz="0" w:space="0" w:color="auto"/>
        <w:right w:val="none" w:sz="0" w:space="0" w:color="auto"/>
      </w:divBdr>
    </w:div>
    <w:div w:id="168050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B2B32-519E-4172-B476-A2CAC2D56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Pages>
  <Words>5777</Words>
  <Characters>32933</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Артем Шишлонов</cp:lastModifiedBy>
  <cp:revision>7</cp:revision>
  <cp:lastPrinted>2021-02-18T10:06:00Z</cp:lastPrinted>
  <dcterms:created xsi:type="dcterms:W3CDTF">2023-03-30T11:05:00Z</dcterms:created>
  <dcterms:modified xsi:type="dcterms:W3CDTF">2023-03-30T16:03:00Z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-48603417</vt:i4>
  </property>
</Properties>
</file>