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3cba41d30cad9af6304d4d3fdbccedd0476ff"/>
    <w:p>
      <w:pPr>
        <w:pStyle w:val="Heading3"/>
      </w:pPr>
      <w:r>
        <w:t xml:space="preserve">Сводная ведомость результатов проведения специальной оценки условий труда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2025-05-21T08:28:52Z</dcterms:created>
  <dcterms:modified xsi:type="dcterms:W3CDTF">2025-05-21T08:28:52Z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