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кцинация-гриппа-и-орви"/>
    <w:p>
      <w:pPr>
        <w:pStyle w:val="Heading3"/>
      </w:pPr>
      <w:r>
        <w:t xml:space="preserve">Вакцинация гриппа и ОРВИ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https://vk.com/video-95046267_456239486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2025-05-31T22:10:27Z</dcterms:created>
  <dcterms:modified xsi:type="dcterms:W3CDTF">2025-05-31T22:10:27Z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