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деля-ответственного-отношения-к-сердцу"/>
    <w:p>
      <w:pPr>
        <w:pStyle w:val="Heading3"/>
      </w:pPr>
      <w:r>
        <w:t xml:space="preserve">Неделя ответственного отношения к сердцу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 25 сентября по 1 октября Неделя ответственного отношения к сердцу.</w:t>
      </w:r>
      <w:r>
        <w:br/>
      </w:r>
    </w:p>
    <w:p>
      <w:pPr>
        <w:pStyle w:val="BodyText"/>
      </w:pPr>
      <w:r>
        <w:t xml:space="preserve">Сердце — важнейший орган нашего тела.</w:t>
      </w:r>
      <w:r>
        <w:br/>
      </w:r>
    </w:p>
    <w:p>
      <w:pPr>
        <w:pStyle w:val="BodyText"/>
      </w:pPr>
      <w:r>
        <w:t xml:space="preserve">От состояния сердечно-сосудистой системы напрямую зависит здоровье и продолжительность жизни человека.</w:t>
      </w:r>
      <w:r>
        <w:br/>
      </w:r>
    </w:p>
    <w:p>
      <w:pPr>
        <w:pStyle w:val="BodyText"/>
      </w:pPr>
      <w:r>
        <w:t xml:space="preserve">Медицинское сообщество едино во мнении - здоровый образ жизни является основой профилактики и лечения сердечно-сосудистых заболеваний.</w:t>
      </w:r>
      <w:r>
        <w:br/>
      </w:r>
    </w:p>
    <w:p>
      <w:pPr>
        <w:pStyle w:val="BodyText"/>
      </w:pPr>
      <w:r>
        <w:t xml:space="preserve">Основные правила для здорового сердца:</w:t>
      </w:r>
      <w:r>
        <w:br/>
      </w:r>
      <w:r>
        <w:t xml:space="preserve">- здоровое питание</w:t>
      </w:r>
    </w:p>
    <w:p>
      <w:pPr>
        <w:pStyle w:val="BodyText"/>
      </w:pPr>
      <w:r>
        <w:t xml:space="preserve">- физическая активность</w:t>
      </w:r>
    </w:p>
    <w:p>
      <w:pPr>
        <w:pStyle w:val="BodyText"/>
      </w:pPr>
      <w:r>
        <w:t xml:space="preserve">- соблюдение режима сна и отдыха</w:t>
      </w:r>
    </w:p>
    <w:p>
      <w:pPr>
        <w:pStyle w:val="BodyText"/>
      </w:pPr>
      <w:r>
        <w:t xml:space="preserve">- отказ от вредных привычек (от курения и крепкого алкоголя лучше отказаться)</w:t>
      </w:r>
    </w:p>
    <w:p>
      <w:pPr>
        <w:pStyle w:val="BodyText"/>
      </w:pPr>
      <w:r>
        <w:t xml:space="preserve">- профилактика стресса.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2025-03-26T09:00:09Z</dcterms:created>
  <dcterms:modified xsi:type="dcterms:W3CDTF">2025-03-26T09:00:09Z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