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7ac1b259e9b74c9b959f07a21977c0f06cf53"/>
    <w:p>
      <w:pPr>
        <w:pStyle w:val="Heading3"/>
      </w:pPr>
      <w:r>
        <w:t xml:space="preserve">Крещенские купания: где можно окунуться в прорубь в Коммунарке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Приближается праздник Крещения Господня и в ночь с 18 на 19 января многие горожане решат окунуться в прорубь. Для этого в районе Коммунарка организуют места для купаний.</w:t>
      </w:r>
      <w:r>
        <w:br/>
      </w:r>
      <w:r>
        <w:br/>
      </w:r>
      <w:r>
        <w:rPr>
          <w:iCs/>
          <w:i/>
        </w:rPr>
        <w:t xml:space="preserve">«Специалисты обустроят нескользящие настилы, удобный подход и спуск в прорубь, установят теплые раздевалки и шатры и обеспечат дежурство сотрудников столичного пожарно-спасательного гарнизона и, конечно же, горячий чай»,</w:t>
      </w:r>
      <w:r>
        <w:t xml:space="preserve"> </w:t>
      </w:r>
      <w:r>
        <w:t xml:space="preserve">- рассказал депутат муниципального округа Коммунарка Николай Садов.</w:t>
      </w:r>
      <w:r>
        <w:br/>
      </w:r>
      <w:r>
        <w:br/>
      </w:r>
      <w:r>
        <w:t xml:space="preserve">К окунанию в прорубь следует подготовиться, предварительно нужно сделать несколько физических упражнений и находится в воде не более одной минуты, а после растереться и надеть теплую одежду. Для безопасности спасатели будут осуществлять постоянный контроль и помогать жителям при спуске и подъеме.</w:t>
      </w:r>
      <w:r>
        <w:br/>
      </w:r>
      <w:r>
        <w:br/>
      </w:r>
      <w:r>
        <w:t xml:space="preserve">Места для Крещенских купаний в районе определены по адресам: поселок Завода Мосрентген, дом 1, Храм Живоначальной Троицы, поселок коммунарка, дом 22А, Храм Преображения Господня.</w:t>
      </w:r>
      <w:r>
        <w:br/>
      </w:r>
      <w:r>
        <w:br/>
      </w:r>
      <w:r>
        <w:t xml:space="preserve">Отметим, что священнослужители проведут праздничный молебен и освятят воду, в церквях и храмах пройдут Крещенские богослужения.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http://kommynarka.mos.ru/presscenter/news/detail/12759673.html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5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5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2025-04-01T05:01:22Z</dcterms:created>
  <dcterms:modified xsi:type="dcterms:W3CDTF">2025-04-01T05:01:22Z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