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3582ed30aa5c1e496d1b1e2f288ed6430d50"/>
    <w:p>
      <w:pPr>
        <w:pStyle w:val="Heading3"/>
      </w:pPr>
      <w:r>
        <w:t xml:space="preserve">95-летний юбилей отметил житель района Коммунарка 6 февраля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c3/kgpfurydd20ir7xlubzhm2whr2j7smgq/Izobrazhenie-WhatsApp-2025_02_10-v-10.49.12_99e5b1f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br/>
      </w:r>
      <w:r>
        <w:t xml:space="preserve">95-летний юбилей отметил ветеран Великой Отечественной войны, труженик тыла Юрий Иванович Филатов. В настоящее время он постоянно проживает в городе Звенигород Одинцовского городского округа Московской области.</w:t>
      </w:r>
      <w:r>
        <w:br/>
      </w:r>
      <w:r>
        <w:br/>
      </w:r>
      <w:r>
        <w:t xml:space="preserve">По согласованию с родственниками Юрия Ивановича, сотрудники управы передали через них поздравление юбиляру от Президента Российской Федерации Владимира Путина, а также подарок от Московского городского совета ветеранов.</w:t>
      </w:r>
      <w:r>
        <w:br/>
      </w:r>
      <w:r>
        <w:br/>
      </w:r>
      <w:r>
        <w:t xml:space="preserve">Юрий Иванович записал видеообращение со словами благодарности в адрес руководства за проявленное внимание, со своей стороны пожелал всем жителям Коммунарки крепкого здоровья и мирного неба над головой.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http://kommynarka.mos.ru/presscenter/news/detail/12800112.html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0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0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2025-08-05T15:45:48Z</dcterms:created>
  <dcterms:modified xsi:type="dcterms:W3CDTF">2025-08-05T15:45:48Z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