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b6019dbf48d1ce4b29966b4f0bd955007032ea"/>
    <w:p>
      <w:pPr>
        <w:pStyle w:val="Heading3"/>
      </w:pPr>
      <w:r>
        <w:t xml:space="preserve">Встреча школьников и ветеранов прошла в Коммунарке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9a/mqbsuf53c14soh3kcc512zfz674oi18k/photo_2025_02_13_15_54_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В Совете ветеранов поселка Газопровод состоялась встреча жителей старшего поколения с учениками подшефного 6«Д» класса образовательной площадки «Новая Звезда».</w:t>
      </w:r>
      <w:r>
        <w:br/>
      </w:r>
      <w:r>
        <w:br/>
      </w:r>
      <w:r>
        <w:t xml:space="preserve">Активисты ветеранской организации Виктор Языков и Анатолий Величкин провели со школьниками урок истории «Единство прошлого и будущего любимой Коммунарки». Они рассказали ребятам о становлении и развитии поселка, руководителях и трудовых династиях, а также показали архивные фотографии и исторические материалы.</w:t>
      </w:r>
      <w:r>
        <w:br/>
      </w:r>
      <w:r>
        <w:br/>
      </w:r>
      <w:r>
        <w:t xml:space="preserve">По окончании урока ветераны познакомили школьников с волонтерской работой по сбору гуманитарной помощи участникам специальной военной операции и показали, как изготавливать окопные свечи, которые вместе с письмами ребят отправятся в ближайшее время военным.</w:t>
      </w:r>
      <w:r>
        <w:br/>
      </w:r>
      <w:r>
        <w:br/>
      </w:r>
      <w:r>
        <w:t xml:space="preserve">В ходе общения и чаепития школьники вместе с классным руководителем Розой Морзиевой выразили благодарность ветеранам за урок и мастер-класс, и поддержали продолжение традиций наших ветеранов, сохранение истории родного поселка и участия в волонтерской деятельности.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e1/6m7xlm1bsa9warbyanf96q8y53t0e302/photo_529174980050248874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http://kommynarka.mos.ru/presscenter/news/detail/12807161.html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2807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2807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2025-08-05T15:45:46Z</dcterms:created>
  <dcterms:modified xsi:type="dcterms:W3CDTF">2025-08-05T15:45:46Z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