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5d7de2fcac32630e2e884b7ed9854b319892e"/>
    <w:p>
      <w:pPr>
        <w:pStyle w:val="Heading3"/>
      </w:pPr>
      <w:r>
        <w:t xml:space="preserve">Выставка детского рисунка открылась в Доме культуры «Коммунарка»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4e/7b7pmr34hsy6qfey3tp6vjbf6bnhld5q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детского рисунка в жанре графики и живописи заработала в Доме культуры «Коммунарка». Торжественное открытие мероприятия, организованного одной из школ искусств района Коммунарка, состоялось 2 марта.</w:t>
      </w:r>
      <w:r>
        <w:br/>
      </w:r>
      <w:r>
        <w:br/>
      </w:r>
      <w:r>
        <w:t xml:space="preserve">Выставку открыли управляющий школы, заместитель директора Лидия Петриченко и заведующий художественным отделением Кристина Грязнова. От лица директора образовательного учреждения они выразили благодарность руководству дома культуры за предоставление площадки под экспозицию, а также своим воспитанником – за талант, упорство и удивительные работы, которые теперь могут увидеть жители Коммунарки.</w:t>
      </w:r>
      <w:r>
        <w:br/>
      </w:r>
      <w:r>
        <w:br/>
      </w:r>
      <w:r>
        <w:t xml:space="preserve">«Ребята у нас очень талантливые, для них выставка работ – это хорошая мотивация продолжать учиться, совершенствовать технику, для педагогов – радость, что их талант и мастерство продолжается в учениках, для родителей– гордость за ребенка. Чтобы прикоснуться к искусству, не обязательно далеко ехать. Приходите на нашу выставку в ДК «Коммунарка и убедитесь сами», – отметила заведующий художественным отделением школы искусств Кристина Грязнова.</w:t>
      </w:r>
      <w:r>
        <w:br/>
      </w:r>
      <w:r>
        <w:br/>
      </w:r>
      <w:r>
        <w:t xml:space="preserve">На открытии выставки с музыкальными номерами выступили воспитанники школы под руководством музыкальных педагогов Сергея Ковтунова и Лидии Петриченко. Для гостей и участников экспозиции были организованы угощения.</w:t>
      </w:r>
      <w:r>
        <w:br/>
      </w:r>
      <w:r>
        <w:br/>
      </w:r>
      <w:r>
        <w:t xml:space="preserve">Отметим, что на выставке представлены порядка 30 работ учеников школы искусств в Коммунарке. В их числе – учебные задания, постановочные рисунки, а также оригинальные творческие задумки юных учащихся школы различных возрастов.</w:t>
      </w:r>
      <w:r>
        <w:br/>
      </w:r>
      <w:r>
        <w:br/>
      </w:r>
      <w:r>
        <w:t xml:space="preserve">Выставка будет работать до 31 марта включительно. Посетить ее могут все желающие в часы работы ДК «Коммунарка» – с 10:00 до 20:00.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http://kommynarka.mos.ru/presscenter/news/detail/12837066.html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37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37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2025-04-21T09:44:20Z</dcterms:created>
  <dcterms:modified xsi:type="dcterms:W3CDTF">2025-04-21T09:44:20Z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